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F41" w:rsidRPr="00D91567" w:rsidRDefault="00641F41" w:rsidP="00641F41">
      <w:pPr>
        <w:rPr>
          <w:rFonts w:ascii="HGP創英角ｺﾞｼｯｸUB" w:eastAsia="HGP創英角ｺﾞｼｯｸUB" w:hAnsi="HGP創英角ｺﾞｼｯｸUB"/>
          <w:sz w:val="28"/>
          <w:szCs w:val="28"/>
        </w:rPr>
      </w:pPr>
      <w:r w:rsidRPr="00D91567">
        <w:rPr>
          <w:rFonts w:ascii="HGP創英角ｺﾞｼｯｸUB" w:eastAsia="HGP創英角ｺﾞｼｯｸUB" w:hAnsi="HGP創英角ｺﾞｼｯｸUB" w:hint="eastAsia"/>
          <w:sz w:val="28"/>
          <w:szCs w:val="28"/>
        </w:rPr>
        <w:t>いのちあるオーガニック食材を生かす</w:t>
      </w:r>
    </w:p>
    <w:p w:rsidR="00641F41" w:rsidRPr="001171A5" w:rsidRDefault="00641F41" w:rsidP="00EE15EB">
      <w:pPr>
        <w:spacing w:line="600" w:lineRule="exact"/>
        <w:rPr>
          <w:rFonts w:ascii="HGP創英角ｺﾞｼｯｸUB" w:eastAsia="HGP創英角ｺﾞｼｯｸUB" w:hAnsi="HGP創英角ｺﾞｼｯｸUB"/>
          <w:sz w:val="52"/>
          <w:szCs w:val="52"/>
          <w14:shadow w14:blurRad="50800" w14:dist="38100" w14:dir="2700000" w14:sx="100000" w14:sy="100000" w14:kx="0" w14:ky="0" w14:algn="tl">
            <w14:srgbClr w14:val="000000">
              <w14:alpha w14:val="60000"/>
            </w14:srgbClr>
          </w14:shadow>
        </w:rPr>
      </w:pPr>
      <w:r w:rsidRPr="001171A5">
        <w:rPr>
          <w:rFonts w:ascii="HGP創英角ｺﾞｼｯｸUB" w:eastAsia="HGP創英角ｺﾞｼｯｸUB" w:hAnsi="HGP創英角ｺﾞｼｯｸUB" w:hint="eastAsia"/>
          <w:color w:val="538135" w:themeColor="accent6" w:themeShade="BF"/>
          <w:sz w:val="52"/>
          <w:szCs w:val="52"/>
          <w14:shadow w14:blurRad="50800" w14:dist="38100" w14:dir="2700000" w14:sx="100000" w14:sy="100000" w14:kx="0" w14:ky="0" w14:algn="tl">
            <w14:srgbClr w14:val="000000">
              <w14:alpha w14:val="60000"/>
            </w14:srgbClr>
          </w14:shadow>
        </w:rPr>
        <w:t>クッキングスクール</w:t>
      </w:r>
    </w:p>
    <w:p w:rsidR="00641F41" w:rsidRPr="00D91567" w:rsidRDefault="00641F41" w:rsidP="00EE15EB">
      <w:pPr>
        <w:spacing w:line="700" w:lineRule="exact"/>
        <w:rPr>
          <w:rFonts w:ascii="HGP創英角ｺﾞｼｯｸUB" w:eastAsia="HGP創英角ｺﾞｼｯｸUB" w:hAnsi="HGP創英角ｺﾞｼｯｸUB"/>
          <w:sz w:val="28"/>
          <w:szCs w:val="28"/>
        </w:rPr>
      </w:pPr>
      <w:r w:rsidRPr="00D91567">
        <w:rPr>
          <w:rFonts w:ascii="HGP創英角ｺﾞｼｯｸUB" w:eastAsia="HGP創英角ｺﾞｼｯｸUB" w:hAnsi="HGP創英角ｺﾞｼｯｸUB" w:hint="eastAsia"/>
          <w:sz w:val="28"/>
          <w:szCs w:val="28"/>
        </w:rPr>
        <w:t>美味しい食生活を学び、ココロもカラダも</w:t>
      </w:r>
      <w:r w:rsidRPr="00A717AB">
        <w:rPr>
          <w:rFonts w:ascii="HGP創英角ｺﾞｼｯｸUB" w:eastAsia="HGP創英角ｺﾞｼｯｸUB" w:hAnsi="HGP創英角ｺﾞｼｯｸUB" w:hint="eastAsia"/>
          <w:color w:val="CC3399"/>
          <w:sz w:val="64"/>
          <w:szCs w:val="64"/>
          <w14:glow w14:rad="63500">
            <w14:schemeClr w14:val="accent2">
              <w14:alpha w14:val="60000"/>
              <w14:satMod w14:val="175000"/>
            </w14:schemeClr>
          </w14:glow>
        </w:rPr>
        <w:t>美しく</w:t>
      </w:r>
      <w:r w:rsidRPr="00D91567">
        <w:rPr>
          <w:rFonts w:ascii="HGP創英角ｺﾞｼｯｸUB" w:eastAsia="HGP創英角ｺﾞｼｯｸUB" w:hAnsi="HGP創英角ｺﾞｼｯｸUB" w:hint="eastAsia"/>
          <w:sz w:val="28"/>
          <w:szCs w:val="28"/>
        </w:rPr>
        <w:t>なる</w:t>
      </w:r>
    </w:p>
    <w:p w:rsidR="00641F41" w:rsidRPr="00480941" w:rsidRDefault="00641F41" w:rsidP="00641F41"/>
    <w:p w:rsidR="00641F41" w:rsidRPr="00CB272E" w:rsidRDefault="00641F41" w:rsidP="00641F41">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概要</w:t>
      </w:r>
    </w:p>
    <w:p w:rsidR="00A4317C"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ナチュラルフードに興味を持ち、ヘルシーライフを提案していく一日入門コースです。</w:t>
      </w:r>
    </w:p>
    <w:p w:rsidR="00641F41" w:rsidRPr="00D91567"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ナチュラルフードの基本「農業、玄米、旬の野菜」に関する知識を身につけ、よい食材を見分け、美味しく楽しい食生活のきっかけを作りましょう。</w:t>
      </w:r>
    </w:p>
    <w:p w:rsidR="00641F41" w:rsidRPr="00D91567"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本講座はナチュラルフードに興味を持っている人にも適切なアドバイスができる人をめざします。</w:t>
      </w:r>
    </w:p>
    <w:p w:rsidR="00641F41" w:rsidRPr="00D91567" w:rsidRDefault="00641F41" w:rsidP="00641F41">
      <w:pPr>
        <w:rPr>
          <w:rFonts w:ascii="HG丸ｺﾞｼｯｸM-PRO" w:eastAsia="HG丸ｺﾞｼｯｸM-PRO" w:hAnsi="HG丸ｺﾞｼｯｸM-PRO"/>
        </w:rPr>
      </w:pPr>
    </w:p>
    <w:p w:rsidR="00641F41" w:rsidRPr="00CB272E" w:rsidRDefault="00641F41" w:rsidP="00641F41">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講座内容</w:t>
      </w:r>
      <w:bookmarkStart w:id="0" w:name="_GoBack"/>
      <w:bookmarkEnd w:id="0"/>
    </w:p>
    <w:p w:rsidR="00641F41" w:rsidRPr="00463AD0" w:rsidRDefault="00641F41" w:rsidP="00463AD0">
      <w:pPr>
        <w:pStyle w:val="a8"/>
        <w:numPr>
          <w:ilvl w:val="0"/>
          <w:numId w:val="2"/>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農薬</w:t>
      </w:r>
      <w:r w:rsidRPr="00463AD0">
        <w:rPr>
          <w:rFonts w:ascii="HG丸ｺﾞｼｯｸM-PRO" w:eastAsia="HG丸ｺﾞｼｯｸM-PRO" w:hAnsi="HG丸ｺﾞｼｯｸM-PRO"/>
        </w:rPr>
        <w:t>・</w:t>
      </w:r>
      <w:r w:rsidRPr="00463AD0">
        <w:rPr>
          <w:rFonts w:ascii="HG丸ｺﾞｼｯｸM-PRO" w:eastAsia="HG丸ｺﾞｼｯｸM-PRO" w:hAnsi="HG丸ｺﾞｼｯｸM-PRO" w:hint="eastAsia"/>
        </w:rPr>
        <w:t>化学肥料</w:t>
      </w:r>
    </w:p>
    <w:p w:rsidR="00641F41" w:rsidRPr="00463AD0" w:rsidRDefault="00641F41" w:rsidP="00463AD0">
      <w:pPr>
        <w:pStyle w:val="a8"/>
        <w:numPr>
          <w:ilvl w:val="0"/>
          <w:numId w:val="2"/>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自然</w:t>
      </w:r>
      <w:r w:rsidRPr="00463AD0">
        <w:rPr>
          <w:rFonts w:ascii="HG丸ｺﾞｼｯｸM-PRO" w:eastAsia="HG丸ｺﾞｼｯｸM-PRO" w:hAnsi="HG丸ｺﾞｼｯｸM-PRO"/>
        </w:rPr>
        <w:t>農法・有機農法</w:t>
      </w:r>
    </w:p>
    <w:p w:rsidR="00641F41" w:rsidRPr="00463AD0" w:rsidRDefault="00641F41" w:rsidP="00463AD0">
      <w:pPr>
        <w:pStyle w:val="a8"/>
        <w:numPr>
          <w:ilvl w:val="0"/>
          <w:numId w:val="2"/>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玄米や</w:t>
      </w:r>
      <w:r w:rsidRPr="00463AD0">
        <w:rPr>
          <w:rFonts w:ascii="HG丸ｺﾞｼｯｸM-PRO" w:eastAsia="HG丸ｺﾞｼｯｸM-PRO" w:hAnsi="HG丸ｺﾞｼｯｸM-PRO"/>
        </w:rPr>
        <w:t>旬の野菜</w:t>
      </w:r>
    </w:p>
    <w:p w:rsidR="00641F41" w:rsidRPr="00463AD0" w:rsidRDefault="00641F41" w:rsidP="00463AD0">
      <w:pPr>
        <w:pStyle w:val="a8"/>
        <w:numPr>
          <w:ilvl w:val="0"/>
          <w:numId w:val="2"/>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農業再生</w:t>
      </w:r>
    </w:p>
    <w:p w:rsidR="00641F41" w:rsidRPr="00463AD0" w:rsidRDefault="00641F41" w:rsidP="00463AD0">
      <w:pPr>
        <w:pStyle w:val="a8"/>
        <w:numPr>
          <w:ilvl w:val="0"/>
          <w:numId w:val="2"/>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料理</w:t>
      </w:r>
      <w:r w:rsidRPr="00463AD0">
        <w:rPr>
          <w:rFonts w:ascii="HG丸ｺﾞｼｯｸM-PRO" w:eastAsia="HG丸ｺﾞｼｯｸM-PRO" w:hAnsi="HG丸ｺﾞｼｯｸM-PRO"/>
        </w:rPr>
        <w:t>実習</w:t>
      </w:r>
    </w:p>
    <w:p w:rsidR="00641F41" w:rsidRPr="008A669D" w:rsidRDefault="00641F41" w:rsidP="008A669D">
      <w:pPr>
        <w:ind w:firstLineChars="100" w:firstLine="211"/>
        <w:jc w:val="center"/>
        <w:rPr>
          <w:rFonts w:ascii="HG丸ｺﾞｼｯｸM-PRO" w:eastAsia="HG丸ｺﾞｼｯｸM-PRO" w:hAnsi="HG丸ｺﾞｼｯｸM-PRO"/>
          <w:b/>
          <w:i/>
        </w:rPr>
      </w:pPr>
      <w:r w:rsidRPr="008A669D">
        <w:rPr>
          <w:rFonts w:ascii="HG丸ｺﾞｼｯｸM-PRO" w:eastAsia="HG丸ｺﾞｼｯｸM-PRO" w:hAnsi="HG丸ｺﾞｼｯｸM-PRO" w:hint="eastAsia"/>
          <w:b/>
          <w:i/>
        </w:rPr>
        <w:t>＜</w:t>
      </w:r>
      <w:r w:rsidRPr="008A669D">
        <w:rPr>
          <w:rFonts w:ascii="HG丸ｺﾞｼｯｸM-PRO" w:eastAsia="HG丸ｺﾞｼｯｸM-PRO" w:hAnsi="HG丸ｺﾞｼｯｸM-PRO"/>
          <w:b/>
          <w:i/>
        </w:rPr>
        <w:t>費用　5,000円＞</w:t>
      </w:r>
    </w:p>
    <w:p w:rsidR="00641F41" w:rsidRPr="00D91567" w:rsidRDefault="00641F41" w:rsidP="00641F41">
      <w:pPr>
        <w:ind w:firstLineChars="100" w:firstLine="210"/>
        <w:rPr>
          <w:rFonts w:ascii="HG丸ｺﾞｼｯｸM-PRO" w:eastAsia="HG丸ｺﾞｼｯｸM-PRO" w:hAnsi="HG丸ｺﾞｼｯｸM-PRO"/>
        </w:rPr>
      </w:pPr>
    </w:p>
    <w:p w:rsidR="00641F41" w:rsidRPr="00CB272E" w:rsidRDefault="00641F41" w:rsidP="00C2126B">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日程</w:t>
      </w:r>
    </w:p>
    <w:p w:rsidR="00641F41" w:rsidRPr="00D91567" w:rsidRDefault="00641F41" w:rsidP="00641F41">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 xml:space="preserve">　5月28</w:t>
      </w:r>
      <w:r w:rsidRPr="00D91567">
        <w:rPr>
          <w:rFonts w:ascii="HG丸ｺﾞｼｯｸM-PRO" w:eastAsia="HG丸ｺﾞｼｯｸM-PRO" w:hAnsi="HG丸ｺﾞｼｯｸM-PRO"/>
        </w:rPr>
        <w:t>日（土）　11：00～14：00</w:t>
      </w:r>
    </w:p>
    <w:p w:rsidR="00641F41" w:rsidRPr="00CB272E" w:rsidRDefault="00641F41" w:rsidP="00C2126B">
      <w:pPr>
        <w:rPr>
          <w:rFonts w:ascii="HG丸ｺﾞｼｯｸM-PRO" w:eastAsia="HG丸ｺﾞｼｯｸM-PRO" w:hAnsi="HG丸ｺﾞｼｯｸM-PRO"/>
          <w:b/>
        </w:rPr>
      </w:pPr>
      <w:r w:rsidRPr="00CB272E">
        <w:rPr>
          <w:rFonts w:ascii="HG丸ｺﾞｼｯｸM-PRO" w:eastAsia="HG丸ｺﾞｼｯｸM-PRO" w:hAnsi="HG丸ｺﾞｼｯｸM-PRO"/>
          <w:b/>
        </w:rPr>
        <w:t>主催</w:t>
      </w:r>
    </w:p>
    <w:p w:rsidR="00641F41" w:rsidRPr="00D91567" w:rsidRDefault="00641F41" w:rsidP="00641F41">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 xml:space="preserve">　</w:t>
      </w:r>
      <w:r w:rsidRPr="00D91567">
        <w:rPr>
          <w:rFonts w:ascii="HG丸ｺﾞｼｯｸM-PRO" w:eastAsia="HG丸ｺﾞｼｯｸM-PRO" w:hAnsi="HG丸ｺﾞｼｯｸM-PRO"/>
        </w:rPr>
        <w:t>ナチュラル・フード・スタジオ</w:t>
      </w:r>
    </w:p>
    <w:p w:rsidR="00641F41" w:rsidRPr="00CB272E" w:rsidRDefault="00CB272E" w:rsidP="00C2126B">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場所</w:t>
      </w:r>
    </w:p>
    <w:p w:rsidR="00641F41" w:rsidRPr="00D91567" w:rsidRDefault="00641F41" w:rsidP="00C2126B">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東京都港区南青山3-8-27　芝崎410ビル1階</w:t>
      </w:r>
    </w:p>
    <w:p w:rsidR="00641F41" w:rsidRDefault="00641F41" w:rsidP="00C2126B">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（東京メトロ・表参道駅（A4出口）徒歩5分）</w:t>
      </w:r>
    </w:p>
    <w:p w:rsidR="00325254" w:rsidRPr="00D91567" w:rsidRDefault="00325254" w:rsidP="00C2126B">
      <w:pPr>
        <w:ind w:firstLineChars="100" w:firstLine="210"/>
        <w:rPr>
          <w:rFonts w:ascii="HG丸ｺﾞｼｯｸM-PRO" w:eastAsia="HG丸ｺﾞｼｯｸM-PRO" w:hAnsi="HG丸ｺﾞｼｯｸM-PRO"/>
        </w:rPr>
      </w:pPr>
    </w:p>
    <w:p w:rsidR="00641F41" w:rsidRPr="00997B11" w:rsidRDefault="00641F41" w:rsidP="00C2126B">
      <w:pPr>
        <w:rPr>
          <w:rFonts w:ascii="HG丸ｺﾞｼｯｸM-PRO" w:eastAsia="HG丸ｺﾞｼｯｸM-PRO" w:hAnsi="HG丸ｺﾞｼｯｸM-PRO"/>
          <w:u w:val="double"/>
        </w:rPr>
      </w:pPr>
      <w:r w:rsidRPr="00997B11">
        <w:rPr>
          <w:rFonts w:ascii="HG丸ｺﾞｼｯｸM-PRO" w:eastAsia="HG丸ｺﾞｼｯｸM-PRO" w:hAnsi="HG丸ｺﾞｼｯｸM-PRO" w:hint="eastAsia"/>
          <w:u w:val="double"/>
        </w:rPr>
        <w:t>参加申し込み・問い合わせ先</w:t>
      </w:r>
    </w:p>
    <w:p w:rsidR="008C4855" w:rsidRPr="008C4855" w:rsidRDefault="00641F41" w:rsidP="008C4855">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rPr>
        <w:t>E-mail: school@.nfst.jp</w:t>
      </w:r>
    </w:p>
    <w:sectPr w:rsidR="008C4855" w:rsidRPr="008C485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D18" w:rsidRDefault="002D3D18" w:rsidP="00480941">
      <w:r>
        <w:separator/>
      </w:r>
    </w:p>
  </w:endnote>
  <w:endnote w:type="continuationSeparator" w:id="0">
    <w:p w:rsidR="002D3D18" w:rsidRDefault="002D3D18" w:rsidP="0048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D18" w:rsidRDefault="002D3D18" w:rsidP="00480941">
      <w:r>
        <w:separator/>
      </w:r>
    </w:p>
  </w:footnote>
  <w:footnote w:type="continuationSeparator" w:id="0">
    <w:p w:rsidR="002D3D18" w:rsidRDefault="002D3D18" w:rsidP="004809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5A309D"/>
    <w:multiLevelType w:val="hybridMultilevel"/>
    <w:tmpl w:val="8BD29190"/>
    <w:lvl w:ilvl="0" w:tplc="0409000F">
      <w:start w:val="1"/>
      <w:numFmt w:val="decimal"/>
      <w:lvlText w:val="%1."/>
      <w:lvlJc w:val="left"/>
      <w:pPr>
        <w:ind w:left="630" w:hanging="420"/>
      </w:pPr>
      <w:rPr>
        <w:rFont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D7F5706"/>
    <w:multiLevelType w:val="hybridMultilevel"/>
    <w:tmpl w:val="9216C3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A01"/>
    <w:rsid w:val="00105455"/>
    <w:rsid w:val="001171A5"/>
    <w:rsid w:val="001B0E92"/>
    <w:rsid w:val="001E2A4B"/>
    <w:rsid w:val="002D3D18"/>
    <w:rsid w:val="00314463"/>
    <w:rsid w:val="00325254"/>
    <w:rsid w:val="003E24BE"/>
    <w:rsid w:val="0041489A"/>
    <w:rsid w:val="0046398F"/>
    <w:rsid w:val="00463AD0"/>
    <w:rsid w:val="00480941"/>
    <w:rsid w:val="00492B3B"/>
    <w:rsid w:val="00641F41"/>
    <w:rsid w:val="006C3767"/>
    <w:rsid w:val="008535A8"/>
    <w:rsid w:val="008A669D"/>
    <w:rsid w:val="008C4855"/>
    <w:rsid w:val="00997B11"/>
    <w:rsid w:val="00A4317C"/>
    <w:rsid w:val="00A56A01"/>
    <w:rsid w:val="00A717AB"/>
    <w:rsid w:val="00BA60BC"/>
    <w:rsid w:val="00BA6DDB"/>
    <w:rsid w:val="00BA7A8C"/>
    <w:rsid w:val="00C2126B"/>
    <w:rsid w:val="00CB272E"/>
    <w:rsid w:val="00D91567"/>
    <w:rsid w:val="00EE15EB"/>
    <w:rsid w:val="00F41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9D73E5E-5C48-440C-92DF-55C9DDF5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F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0941"/>
    <w:pPr>
      <w:tabs>
        <w:tab w:val="center" w:pos="4252"/>
        <w:tab w:val="right" w:pos="8504"/>
      </w:tabs>
      <w:snapToGrid w:val="0"/>
    </w:pPr>
  </w:style>
  <w:style w:type="character" w:customStyle="1" w:styleId="a4">
    <w:name w:val="ヘッダー (文字)"/>
    <w:basedOn w:val="a0"/>
    <w:link w:val="a3"/>
    <w:uiPriority w:val="99"/>
    <w:rsid w:val="00480941"/>
  </w:style>
  <w:style w:type="paragraph" w:styleId="a5">
    <w:name w:val="footer"/>
    <w:basedOn w:val="a"/>
    <w:link w:val="a6"/>
    <w:uiPriority w:val="99"/>
    <w:unhideWhenUsed/>
    <w:rsid w:val="00480941"/>
    <w:pPr>
      <w:tabs>
        <w:tab w:val="center" w:pos="4252"/>
        <w:tab w:val="right" w:pos="8504"/>
      </w:tabs>
      <w:snapToGrid w:val="0"/>
    </w:pPr>
  </w:style>
  <w:style w:type="character" w:customStyle="1" w:styleId="a6">
    <w:name w:val="フッター (文字)"/>
    <w:basedOn w:val="a0"/>
    <w:link w:val="a5"/>
    <w:uiPriority w:val="99"/>
    <w:rsid w:val="00480941"/>
  </w:style>
  <w:style w:type="character" w:styleId="a7">
    <w:name w:val="Hyperlink"/>
    <w:basedOn w:val="a0"/>
    <w:uiPriority w:val="99"/>
    <w:unhideWhenUsed/>
    <w:rsid w:val="008C4855"/>
    <w:rPr>
      <w:color w:val="0563C1" w:themeColor="hyperlink"/>
      <w:u w:val="single"/>
    </w:rPr>
  </w:style>
  <w:style w:type="paragraph" w:styleId="a8">
    <w:name w:val="List Paragraph"/>
    <w:basedOn w:val="a"/>
    <w:uiPriority w:val="34"/>
    <w:qFormat/>
    <w:rsid w:val="00463A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m-sadahira</dc:creator>
  <cp:keywords/>
  <dc:description/>
  <cp:lastModifiedBy>定平誠</cp:lastModifiedBy>
  <cp:revision>7</cp:revision>
  <dcterms:created xsi:type="dcterms:W3CDTF">2015-10-26T10:35:00Z</dcterms:created>
  <dcterms:modified xsi:type="dcterms:W3CDTF">2015-10-28T04:41:00Z</dcterms:modified>
</cp:coreProperties>
</file>