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F96" w:rsidRDefault="00650F96" w:rsidP="00266FFD">
      <w:pPr>
        <w:pStyle w:val="1"/>
      </w:pPr>
      <w:r>
        <w:rPr>
          <w:rFonts w:hint="eastAsia"/>
        </w:rPr>
        <w:t>決済サービス対応に関する資料</w:t>
      </w:r>
    </w:p>
    <w:p w:rsidR="00650F96" w:rsidRDefault="00650F96"/>
    <w:p w:rsidR="002858E7" w:rsidRDefault="00650F96">
      <w:r>
        <w:rPr>
          <w:rFonts w:hint="eastAsia"/>
        </w:rPr>
        <w:t>2016年10月1日より、「</w:t>
      </w:r>
      <w:r w:rsidR="002858E7">
        <w:rPr>
          <w:rFonts w:hint="eastAsia"/>
        </w:rPr>
        <w:t>ゴールドコイン</w:t>
      </w:r>
      <w:r>
        <w:rPr>
          <w:rFonts w:hint="eastAsia"/>
        </w:rPr>
        <w:t>」決済サービスに</w:t>
      </w:r>
      <w:r w:rsidR="002858E7">
        <w:rPr>
          <w:rFonts w:hint="eastAsia"/>
        </w:rPr>
        <w:t>新たに</w:t>
      </w:r>
      <w:r>
        <w:rPr>
          <w:rFonts w:hint="eastAsia"/>
        </w:rPr>
        <w:t>対応</w:t>
      </w:r>
      <w:r w:rsidR="002858E7">
        <w:rPr>
          <w:rFonts w:hint="eastAsia"/>
        </w:rPr>
        <w:t>。</w:t>
      </w:r>
      <w:r w:rsidR="002858E7" w:rsidRPr="00E51E51">
        <w:rPr>
          <w:rFonts w:hint="eastAsia"/>
        </w:rPr>
        <w:t>先日A</w:t>
      </w:r>
      <w:r w:rsidR="00447563" w:rsidRPr="00E51E51">
        <w:rPr>
          <w:rFonts w:hint="eastAsia"/>
        </w:rPr>
        <w:t>社より発表された「トクカード」</w:t>
      </w:r>
      <w:r w:rsidR="002858E7" w:rsidRPr="00E51E51">
        <w:rPr>
          <w:rFonts w:hint="eastAsia"/>
        </w:rPr>
        <w:t>決済サービスについても2017年より対応</w:t>
      </w:r>
      <w:r w:rsidR="003F2BFE" w:rsidRPr="00E51E51">
        <w:rPr>
          <w:rFonts w:hint="eastAsia"/>
        </w:rPr>
        <w:t>予定</w:t>
      </w:r>
      <w:r w:rsidR="002858E7" w:rsidRPr="00E51E51">
        <w:rPr>
          <w:rFonts w:hint="eastAsia"/>
        </w:rPr>
        <w:t>。</w:t>
      </w:r>
    </w:p>
    <w:p w:rsidR="00650F96" w:rsidRDefault="00650F96"/>
    <w:p w:rsidR="0018120B" w:rsidRDefault="00650F96" w:rsidP="00266FFD">
      <w:pPr>
        <w:pStyle w:val="2"/>
      </w:pPr>
      <w:r>
        <w:rPr>
          <w:rFonts w:hint="eastAsia"/>
        </w:rPr>
        <w:t>各社対応状況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2552"/>
        <w:gridCol w:w="1559"/>
        <w:gridCol w:w="2545"/>
      </w:tblGrid>
      <w:tr w:rsidR="00650F96" w:rsidTr="00DC0762">
        <w:trPr>
          <w:trHeight w:val="680"/>
        </w:trPr>
        <w:tc>
          <w:tcPr>
            <w:tcW w:w="1838" w:type="dxa"/>
            <w:tcBorders>
              <w:tl2br w:val="nil"/>
            </w:tcBorders>
          </w:tcPr>
          <w:p w:rsidR="00650F96" w:rsidRDefault="00650F96" w:rsidP="00DF4353"/>
        </w:tc>
        <w:tc>
          <w:tcPr>
            <w:tcW w:w="2552" w:type="dxa"/>
          </w:tcPr>
          <w:p w:rsidR="00650F96" w:rsidRDefault="00650F96" w:rsidP="00DF4353">
            <w:r>
              <w:rPr>
                <w:rFonts w:hint="eastAsia"/>
              </w:rPr>
              <w:t>ゴールドコイン</w:t>
            </w:r>
          </w:p>
        </w:tc>
        <w:tc>
          <w:tcPr>
            <w:tcW w:w="1559" w:type="dxa"/>
          </w:tcPr>
          <w:p w:rsidR="00650F96" w:rsidRDefault="00650F96" w:rsidP="00DF4353">
            <w:r>
              <w:rPr>
                <w:rFonts w:hint="eastAsia"/>
              </w:rPr>
              <w:t>Payモバイル</w:t>
            </w:r>
          </w:p>
        </w:tc>
        <w:tc>
          <w:tcPr>
            <w:tcW w:w="2545" w:type="dxa"/>
          </w:tcPr>
          <w:p w:rsidR="00650F96" w:rsidRDefault="00650F96" w:rsidP="00DF4353">
            <w:r>
              <w:rPr>
                <w:rFonts w:hint="eastAsia"/>
              </w:rPr>
              <w:t>世界マネー</w:t>
            </w:r>
          </w:p>
        </w:tc>
      </w:tr>
      <w:tr w:rsidR="00650F96" w:rsidTr="00DC0762">
        <w:trPr>
          <w:trHeight w:val="680"/>
        </w:trPr>
        <w:tc>
          <w:tcPr>
            <w:tcW w:w="1838" w:type="dxa"/>
          </w:tcPr>
          <w:p w:rsidR="00650F96" w:rsidRDefault="00650F96" w:rsidP="00DF4353">
            <w:r>
              <w:rPr>
                <w:rFonts w:hint="eastAsia"/>
              </w:rPr>
              <w:t>松竹梅寿司</w:t>
            </w:r>
          </w:p>
        </w:tc>
        <w:tc>
          <w:tcPr>
            <w:tcW w:w="2552" w:type="dxa"/>
          </w:tcPr>
          <w:p w:rsidR="00650F96" w:rsidRDefault="00650F96" w:rsidP="00DF4353"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</w:p>
        </w:tc>
        <w:tc>
          <w:tcPr>
            <w:tcW w:w="1559" w:type="dxa"/>
          </w:tcPr>
          <w:p w:rsidR="00650F96" w:rsidRDefault="00650F96" w:rsidP="00DF4353">
            <w:r>
              <w:rPr>
                <w:rFonts w:hint="eastAsia"/>
              </w:rPr>
              <w:t>×</w:t>
            </w:r>
          </w:p>
        </w:tc>
        <w:tc>
          <w:tcPr>
            <w:tcW w:w="2545" w:type="dxa"/>
          </w:tcPr>
          <w:p w:rsidR="00650F96" w:rsidRDefault="00650F96" w:rsidP="00DF4353"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</w:p>
        </w:tc>
      </w:tr>
      <w:tr w:rsidR="00650F96" w:rsidTr="00DC0762">
        <w:trPr>
          <w:trHeight w:val="680"/>
        </w:trPr>
        <w:tc>
          <w:tcPr>
            <w:tcW w:w="1838" w:type="dxa"/>
          </w:tcPr>
          <w:p w:rsidR="00650F96" w:rsidRDefault="00650F96" w:rsidP="00DF4353">
            <w:r>
              <w:rPr>
                <w:rFonts w:hint="eastAsia"/>
              </w:rPr>
              <w:t>和食の太郎</w:t>
            </w:r>
          </w:p>
        </w:tc>
        <w:tc>
          <w:tcPr>
            <w:tcW w:w="2552" w:type="dxa"/>
          </w:tcPr>
          <w:p w:rsidR="00650F96" w:rsidRDefault="00650F96" w:rsidP="00DF4353">
            <w:r>
              <w:rPr>
                <w:rFonts w:hint="eastAsia"/>
              </w:rPr>
              <w:t>×</w:t>
            </w:r>
          </w:p>
        </w:tc>
        <w:tc>
          <w:tcPr>
            <w:tcW w:w="1559" w:type="dxa"/>
          </w:tcPr>
          <w:p w:rsidR="00650F96" w:rsidRDefault="00650F96" w:rsidP="00DF4353">
            <w:r>
              <w:rPr>
                <w:rFonts w:hint="eastAsia"/>
              </w:rPr>
              <w:t>×</w:t>
            </w:r>
          </w:p>
        </w:tc>
        <w:tc>
          <w:tcPr>
            <w:tcW w:w="2545" w:type="dxa"/>
          </w:tcPr>
          <w:p w:rsidR="00650F96" w:rsidRDefault="00650F96" w:rsidP="00DF4353"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</w:p>
        </w:tc>
      </w:tr>
      <w:tr w:rsidR="00650F96" w:rsidTr="00DC0762">
        <w:trPr>
          <w:trHeight w:val="680"/>
        </w:trPr>
        <w:tc>
          <w:tcPr>
            <w:tcW w:w="1838" w:type="dxa"/>
          </w:tcPr>
          <w:p w:rsidR="00650F96" w:rsidRDefault="00650F96" w:rsidP="00DF4353">
            <w:r>
              <w:rPr>
                <w:rFonts w:hint="eastAsia"/>
              </w:rPr>
              <w:t>カフェパーク</w:t>
            </w:r>
          </w:p>
        </w:tc>
        <w:tc>
          <w:tcPr>
            <w:tcW w:w="2552" w:type="dxa"/>
          </w:tcPr>
          <w:p w:rsidR="00650F96" w:rsidRDefault="00650F96" w:rsidP="00DF4353">
            <w:r>
              <w:rPr>
                <w:rFonts w:hint="eastAsia"/>
              </w:rPr>
              <w:t>×</w:t>
            </w:r>
          </w:p>
        </w:tc>
        <w:tc>
          <w:tcPr>
            <w:tcW w:w="1559" w:type="dxa"/>
          </w:tcPr>
          <w:p w:rsidR="00650F96" w:rsidRDefault="00650F96" w:rsidP="00DF4353">
            <w:r>
              <w:rPr>
                <w:rFonts w:hint="eastAsia"/>
              </w:rPr>
              <w:t>×</w:t>
            </w:r>
          </w:p>
        </w:tc>
        <w:tc>
          <w:tcPr>
            <w:tcW w:w="2545" w:type="dxa"/>
          </w:tcPr>
          <w:p w:rsidR="00650F96" w:rsidRDefault="00650F96" w:rsidP="00DF4353"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</w:p>
        </w:tc>
      </w:tr>
      <w:tr w:rsidR="00650F96" w:rsidTr="00DC0762">
        <w:trPr>
          <w:trHeight w:val="680"/>
        </w:trPr>
        <w:tc>
          <w:tcPr>
            <w:tcW w:w="1838" w:type="dxa"/>
          </w:tcPr>
          <w:p w:rsidR="00650F96" w:rsidRDefault="00650F96" w:rsidP="00DF4353">
            <w:r>
              <w:rPr>
                <w:rFonts w:hint="eastAsia"/>
              </w:rPr>
              <w:t>グレイト</w:t>
            </w:r>
          </w:p>
        </w:tc>
        <w:tc>
          <w:tcPr>
            <w:tcW w:w="2552" w:type="dxa"/>
          </w:tcPr>
          <w:p w:rsidR="00650F96" w:rsidRDefault="00650F96" w:rsidP="00DF4353"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</w:p>
        </w:tc>
        <w:tc>
          <w:tcPr>
            <w:tcW w:w="1559" w:type="dxa"/>
          </w:tcPr>
          <w:p w:rsidR="00650F96" w:rsidRDefault="00650F96" w:rsidP="00DF4353"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</w:p>
        </w:tc>
        <w:tc>
          <w:tcPr>
            <w:tcW w:w="2545" w:type="dxa"/>
          </w:tcPr>
          <w:p w:rsidR="00650F96" w:rsidRDefault="00650F96" w:rsidP="00DF4353">
            <w:r>
              <w:rPr>
                <w:rFonts w:hint="eastAsia"/>
              </w:rPr>
              <w:t>×</w:t>
            </w:r>
          </w:p>
        </w:tc>
      </w:tr>
    </w:tbl>
    <w:p w:rsidR="00505687" w:rsidRDefault="00505687"/>
    <w:sectPr w:rsidR="0050568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22FC" w:rsidRDefault="004822FC" w:rsidP="00650F96">
      <w:r>
        <w:separator/>
      </w:r>
    </w:p>
  </w:endnote>
  <w:endnote w:type="continuationSeparator" w:id="0">
    <w:p w:rsidR="004822FC" w:rsidRDefault="004822FC" w:rsidP="00650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22FC" w:rsidRDefault="004822FC" w:rsidP="00650F96">
      <w:r>
        <w:separator/>
      </w:r>
    </w:p>
  </w:footnote>
  <w:footnote w:type="continuationSeparator" w:id="0">
    <w:p w:rsidR="004822FC" w:rsidRDefault="004822FC" w:rsidP="00650F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20B"/>
    <w:rsid w:val="00081B8C"/>
    <w:rsid w:val="000A7180"/>
    <w:rsid w:val="000F1BAE"/>
    <w:rsid w:val="0011281C"/>
    <w:rsid w:val="00113D08"/>
    <w:rsid w:val="0018120B"/>
    <w:rsid w:val="00191925"/>
    <w:rsid w:val="002427C8"/>
    <w:rsid w:val="00251EC1"/>
    <w:rsid w:val="00266FFD"/>
    <w:rsid w:val="002858E7"/>
    <w:rsid w:val="003F2BFE"/>
    <w:rsid w:val="00447563"/>
    <w:rsid w:val="004822FC"/>
    <w:rsid w:val="004D6AB4"/>
    <w:rsid w:val="004F1F59"/>
    <w:rsid w:val="00505687"/>
    <w:rsid w:val="00650F96"/>
    <w:rsid w:val="00737658"/>
    <w:rsid w:val="00926B64"/>
    <w:rsid w:val="009C44E3"/>
    <w:rsid w:val="00A125E3"/>
    <w:rsid w:val="00A22378"/>
    <w:rsid w:val="00A2756F"/>
    <w:rsid w:val="00B11913"/>
    <w:rsid w:val="00CF1240"/>
    <w:rsid w:val="00DC0762"/>
    <w:rsid w:val="00DF4353"/>
    <w:rsid w:val="00E51E51"/>
    <w:rsid w:val="00E54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BE8751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66FF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266FFD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266FF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56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50F9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50F96"/>
  </w:style>
  <w:style w:type="paragraph" w:styleId="a6">
    <w:name w:val="footer"/>
    <w:basedOn w:val="a"/>
    <w:link w:val="a7"/>
    <w:uiPriority w:val="99"/>
    <w:unhideWhenUsed/>
    <w:rsid w:val="00650F9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50F96"/>
  </w:style>
  <w:style w:type="paragraph" w:styleId="a8">
    <w:name w:val="Date"/>
    <w:basedOn w:val="a"/>
    <w:next w:val="a"/>
    <w:link w:val="a9"/>
    <w:uiPriority w:val="99"/>
    <w:semiHidden/>
    <w:unhideWhenUsed/>
    <w:rsid w:val="00266FFD"/>
  </w:style>
  <w:style w:type="character" w:customStyle="1" w:styleId="a9">
    <w:name w:val="日付 (文字)"/>
    <w:basedOn w:val="a0"/>
    <w:link w:val="a8"/>
    <w:uiPriority w:val="99"/>
    <w:semiHidden/>
    <w:rsid w:val="00266FFD"/>
  </w:style>
  <w:style w:type="character" w:customStyle="1" w:styleId="10">
    <w:name w:val="見出し 1 (文字)"/>
    <w:basedOn w:val="a0"/>
    <w:link w:val="1"/>
    <w:uiPriority w:val="9"/>
    <w:rsid w:val="00266FFD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266FFD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266FFD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2016-04-28T09:42:00Z</dcterms:created>
  <dcterms:modified xsi:type="dcterms:W3CDTF">2016-04-28T09:42:00Z</dcterms:modified>
</cp:coreProperties>
</file>