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FAAA6" w14:textId="49D9396B" w:rsidR="00B931A9" w:rsidRPr="008B677E" w:rsidRDefault="00B931A9" w:rsidP="00B931A9"/>
    <w:p w14:paraId="775276E5" w14:textId="77777777" w:rsidR="00B931A9" w:rsidRPr="008B677E" w:rsidRDefault="00B931A9" w:rsidP="00B931A9"/>
    <w:p w14:paraId="31A8322B" w14:textId="77777777" w:rsidR="00B931A9" w:rsidRPr="008B677E" w:rsidRDefault="00B931A9" w:rsidP="00B931A9"/>
    <w:p w14:paraId="1C996295" w14:textId="77777777" w:rsidR="00B931A9" w:rsidRPr="008B677E" w:rsidRDefault="00B931A9" w:rsidP="00B931A9"/>
    <w:p w14:paraId="4367A221" w14:textId="77777777" w:rsidR="00B931A9" w:rsidRPr="008B677E" w:rsidRDefault="00B931A9" w:rsidP="00B931A9"/>
    <w:p w14:paraId="79C3A812" w14:textId="77777777" w:rsidR="00B7368F" w:rsidRPr="008B677E" w:rsidRDefault="00B7368F" w:rsidP="00DC5B7A">
      <w:pPr>
        <w:widowControl/>
        <w:tabs>
          <w:tab w:val="left" w:pos="1073"/>
        </w:tabs>
        <w:contextualSpacing/>
        <w:mirrorIndents/>
        <w:jc w:val="center"/>
        <w:rPr>
          <w:rFonts w:ascii="ＭＳ ゴシック" w:eastAsia="ＭＳ ゴシック" w:hAnsi="ＭＳ ゴシック" w:cs="Arial"/>
          <w:kern w:val="0"/>
          <w:sz w:val="48"/>
          <w:szCs w:val="48"/>
        </w:rPr>
      </w:pPr>
      <w:r w:rsidRPr="008B677E">
        <w:rPr>
          <w:rFonts w:ascii="ＭＳ ゴシック" w:eastAsia="ＭＳ ゴシック" w:hAnsi="ＭＳ ゴシック" w:cs="Arial" w:hint="eastAsia"/>
          <w:kern w:val="0"/>
          <w:sz w:val="48"/>
          <w:szCs w:val="48"/>
        </w:rPr>
        <w:t>総務部マニュアル</w:t>
      </w:r>
    </w:p>
    <w:p w14:paraId="6213C3CE" w14:textId="2655A8FE"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2B4BAD0C"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113A7ED4"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0C2039D9"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4B580177"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0A3CFE96"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60FF777D"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4397DCB0"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33FA2374"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1E2EF8FA"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0B124E83"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585ABA33"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2BA622BA"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1F8EF823"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4AD223E4" w14:textId="593AC4F0" w:rsidR="00B931A9" w:rsidRPr="008B677E" w:rsidRDefault="00B931A9" w:rsidP="0090703F">
      <w:pPr>
        <w:widowControl/>
        <w:tabs>
          <w:tab w:val="left" w:pos="1073"/>
        </w:tabs>
        <w:contextualSpacing/>
        <w:mirrorIndents/>
        <w:rPr>
          <w:rFonts w:ascii="ＭＳ ゴシック" w:eastAsia="ＭＳ ゴシック" w:hAnsi="ＭＳ ゴシック" w:cs="Arial"/>
          <w:kern w:val="0"/>
          <w:sz w:val="22"/>
        </w:rPr>
      </w:pPr>
    </w:p>
    <w:p w14:paraId="7AB7BF1C"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762B9AD7"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01E02C1C"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1008E758"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409FE527"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5126CCE7" w14:textId="77777777" w:rsidR="00B931A9" w:rsidRPr="008B677E" w:rsidRDefault="00B931A9" w:rsidP="00B7368F">
      <w:pPr>
        <w:widowControl/>
        <w:tabs>
          <w:tab w:val="left" w:pos="1073"/>
        </w:tabs>
        <w:contextualSpacing/>
        <w:mirrorIndents/>
        <w:rPr>
          <w:rFonts w:ascii="ＭＳ ゴシック" w:eastAsia="ＭＳ ゴシック" w:hAnsi="ＭＳ ゴシック" w:cs="Arial"/>
          <w:kern w:val="0"/>
          <w:sz w:val="22"/>
        </w:rPr>
      </w:pPr>
    </w:p>
    <w:p w14:paraId="588F9B8C"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184F3DB4" w14:textId="77777777" w:rsidR="00B7368F" w:rsidRPr="008B677E" w:rsidRDefault="00B7368F" w:rsidP="00DC5B7A">
      <w:pPr>
        <w:widowControl/>
        <w:tabs>
          <w:tab w:val="left" w:pos="1073"/>
        </w:tabs>
        <w:contextualSpacing/>
        <w:mirrorIndents/>
        <w:jc w:val="center"/>
        <w:rPr>
          <w:rFonts w:asciiTheme="majorEastAsia" w:eastAsiaTheme="majorEastAsia" w:hAnsiTheme="majorEastAsia" w:cs="Arial"/>
          <w:kern w:val="0"/>
          <w:sz w:val="28"/>
          <w:szCs w:val="28"/>
        </w:rPr>
      </w:pPr>
      <w:r w:rsidRPr="008B677E">
        <w:rPr>
          <w:rFonts w:asciiTheme="majorEastAsia" w:eastAsiaTheme="majorEastAsia" w:hAnsiTheme="majorEastAsia" w:cs="Arial" w:hint="eastAsia"/>
          <w:kern w:val="0"/>
          <w:sz w:val="28"/>
          <w:szCs w:val="28"/>
        </w:rPr>
        <w:t>株式会社技術システムズ</w:t>
      </w:r>
    </w:p>
    <w:p w14:paraId="32FECED3" w14:textId="77777777" w:rsidR="00B931A9" w:rsidRPr="008B677E" w:rsidRDefault="00B931A9">
      <w:pPr>
        <w:widowControl/>
        <w:jc w:val="left"/>
        <w:rPr>
          <w:rFonts w:ascii="ＭＳ ゴシック" w:eastAsia="ＭＳ ゴシック" w:hAnsi="ＭＳ ゴシック" w:cs="Arial"/>
          <w:kern w:val="0"/>
          <w:sz w:val="22"/>
        </w:rPr>
      </w:pPr>
      <w:r w:rsidRPr="008B677E">
        <w:rPr>
          <w:rFonts w:ascii="ＭＳ ゴシック" w:eastAsia="ＭＳ ゴシック" w:hAnsi="ＭＳ ゴシック" w:cs="Arial"/>
          <w:kern w:val="0"/>
          <w:sz w:val="22"/>
        </w:rPr>
        <w:br w:type="page"/>
      </w:r>
    </w:p>
    <w:p w14:paraId="74514379"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lastRenderedPageBreak/>
        <w:t>１　総務部とは</w:t>
      </w:r>
    </w:p>
    <w:p w14:paraId="6C967C74" w14:textId="77777777" w:rsidR="00B7368F" w:rsidRPr="008B677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1.1　総務部の役割</w:t>
      </w:r>
    </w:p>
    <w:p w14:paraId="643165F3" w14:textId="77777777" w:rsidR="00B7368F" w:rsidRPr="008B677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14:paraId="56210633" w14:textId="71CE5375" w:rsidR="00B7368F" w:rsidRPr="008B677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通常の業務の</w:t>
      </w:r>
      <w:r w:rsidR="008D33ED">
        <w:rPr>
          <w:rFonts w:ascii="ＭＳ ゴシック" w:eastAsia="ＭＳ ゴシック" w:hAnsi="ＭＳ ゴシック" w:cs="Arial" w:hint="eastAsia"/>
          <w:kern w:val="0"/>
          <w:sz w:val="22"/>
        </w:rPr>
        <w:t>ほか</w:t>
      </w:r>
      <w:r w:rsidRPr="008B677E">
        <w:rPr>
          <w:rFonts w:ascii="ＭＳ ゴシック" w:eastAsia="ＭＳ ゴシック" w:hAnsi="ＭＳ ゴシック" w:cs="Arial" w:hint="eastAsia"/>
          <w:kern w:val="0"/>
          <w:sz w:val="22"/>
        </w:rPr>
        <w:t>、法改正等によっての変更や更新、新規業務などが随時発生しています。つねに最新の情報を収集して、社内に統一的に伝える迅速な対応も求められています。</w:t>
      </w:r>
    </w:p>
    <w:p w14:paraId="4BF7B415" w14:textId="2DFBA452" w:rsidR="00B7368F" w:rsidRPr="008B677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14:paraId="78C4767F" w14:textId="7E8ABF39" w:rsidR="00B7368F" w:rsidRPr="008B677E" w:rsidRDefault="00EB7040"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また、データ管理はすべてコンピューターを利用するため、その技術習得にも努力してください。</w:t>
      </w:r>
    </w:p>
    <w:p w14:paraId="59CCD8F2" w14:textId="5F1F8549" w:rsidR="00CE6A6A" w:rsidRPr="008B677E" w:rsidRDefault="00CE6A6A"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なお、総務部は社員の個人</w:t>
      </w:r>
      <w:r w:rsidR="009E428B" w:rsidRPr="008B677E">
        <w:rPr>
          <w:rFonts w:ascii="ＭＳ ゴシック" w:eastAsia="ＭＳ ゴシック" w:hAnsi="ＭＳ ゴシック" w:cs="Arial" w:hint="eastAsia"/>
          <w:kern w:val="0"/>
          <w:sz w:val="22"/>
        </w:rPr>
        <w:t>の</w:t>
      </w:r>
      <w:r w:rsidRPr="008B677E">
        <w:rPr>
          <w:rFonts w:ascii="ＭＳ ゴシック" w:eastAsia="ＭＳ ゴシック" w:hAnsi="ＭＳ ゴシック" w:cs="Arial" w:hint="eastAsia"/>
          <w:kern w:val="0"/>
          <w:sz w:val="22"/>
        </w:rPr>
        <w:t>情報を知る機会が多い部署です。個人保護規定を重視して、その取り扱いには十分に注意する必要があります。</w:t>
      </w:r>
    </w:p>
    <w:p w14:paraId="29A6A7A7" w14:textId="77777777" w:rsidR="00EB7040" w:rsidRPr="008B677E" w:rsidRDefault="00EB7040" w:rsidP="00B7368F">
      <w:pPr>
        <w:widowControl/>
        <w:tabs>
          <w:tab w:val="left" w:pos="1073"/>
        </w:tabs>
        <w:contextualSpacing/>
        <w:mirrorIndents/>
        <w:rPr>
          <w:rFonts w:ascii="ＭＳ ゴシック" w:eastAsia="ＭＳ ゴシック" w:hAnsi="ＭＳ ゴシック" w:cs="Arial"/>
          <w:kern w:val="0"/>
          <w:sz w:val="22"/>
        </w:rPr>
      </w:pPr>
    </w:p>
    <w:p w14:paraId="2402E36B"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1.2　総務部の構成</w:t>
      </w:r>
    </w:p>
    <w:p w14:paraId="1DDB4E53" w14:textId="77777777" w:rsidR="00B7368F" w:rsidRPr="008B677E" w:rsidRDefault="00B7368F" w:rsidP="00B7368F">
      <w:pPr>
        <w:rPr>
          <w:rFonts w:ascii="ＭＳ ゴシック" w:eastAsia="ＭＳ ゴシック" w:hAnsi="ＭＳ ゴシック" w:cs="Arial"/>
          <w:kern w:val="0"/>
          <w:sz w:val="22"/>
        </w:rPr>
      </w:pPr>
      <w:r w:rsidRPr="008B677E">
        <w:rPr>
          <w:rFonts w:ascii="ＭＳ ゴシック" w:eastAsia="ＭＳ ゴシック" w:hAnsi="ＭＳ ゴシック" w:hint="eastAsia"/>
        </w:rPr>
        <w:t xml:space="preserve">　</w:t>
      </w:r>
      <w:r w:rsidRPr="008B677E">
        <w:rPr>
          <w:rFonts w:ascii="ＭＳ ゴシック" w:eastAsia="ＭＳ ゴシック" w:hAnsi="ＭＳ ゴシック" w:cs="Arial" w:hint="eastAsia"/>
          <w:kern w:val="0"/>
          <w:sz w:val="22"/>
        </w:rPr>
        <w:t>総務部の構成は以下のとおりです。</w:t>
      </w:r>
    </w:p>
    <w:p w14:paraId="01588073" w14:textId="77777777" w:rsidR="00B7368F" w:rsidRPr="008B677E" w:rsidRDefault="00DC5B7A"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noProof/>
          <w:kern w:val="0"/>
          <w:sz w:val="22"/>
        </w:rPr>
        <w:drawing>
          <wp:inline distT="0" distB="0" distL="0" distR="0" wp14:anchorId="77B0DE73" wp14:editId="4A16E090">
            <wp:extent cx="5400675" cy="3150235"/>
            <wp:effectExtent l="0" t="0" r="952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B447B64"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4D3E8D56"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1.3　各課の業務</w:t>
      </w:r>
    </w:p>
    <w:p w14:paraId="73C0F1A8" w14:textId="356FD7BB"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各課の主な業務は以下の</w:t>
      </w:r>
      <w:r w:rsidR="00BD2422" w:rsidRPr="008B677E">
        <w:rPr>
          <w:rFonts w:ascii="ＭＳ ゴシック" w:eastAsia="ＭＳ ゴシック" w:hAnsi="ＭＳ ゴシック" w:cs="Arial" w:hint="eastAsia"/>
          <w:kern w:val="0"/>
          <w:sz w:val="22"/>
        </w:rPr>
        <w:t>とおり</w:t>
      </w:r>
      <w:r w:rsidRPr="008B677E">
        <w:rPr>
          <w:rFonts w:ascii="ＭＳ ゴシック" w:eastAsia="ＭＳ ゴシック" w:hAnsi="ＭＳ ゴシック" w:cs="Arial" w:hint="eastAsia"/>
          <w:kern w:val="0"/>
          <w:sz w:val="22"/>
        </w:rPr>
        <w:t>です。詳細については、第2項以降に掲載しています。</w:t>
      </w:r>
    </w:p>
    <w:p w14:paraId="4673DCE3" w14:textId="2A6DB5A2" w:rsidR="00BC6990" w:rsidRPr="008B677E" w:rsidRDefault="00BC6990" w:rsidP="00B7368F">
      <w:pPr>
        <w:widowControl/>
        <w:tabs>
          <w:tab w:val="left" w:pos="1073"/>
        </w:tabs>
        <w:contextualSpacing/>
        <w:mirrorIndents/>
        <w:rPr>
          <w:rFonts w:ascii="ＭＳ ゴシック" w:eastAsia="ＭＳ ゴシック" w:hAnsi="ＭＳ ゴシック" w:cs="Arial"/>
          <w:kern w:val="0"/>
          <w:sz w:val="22"/>
        </w:rPr>
      </w:pPr>
    </w:p>
    <w:p w14:paraId="56246A63" w14:textId="77777777" w:rsidR="00D7281B" w:rsidRPr="008B677E" w:rsidRDefault="00D7281B" w:rsidP="00B7368F">
      <w:pPr>
        <w:widowControl/>
        <w:tabs>
          <w:tab w:val="left" w:pos="1073"/>
        </w:tabs>
        <w:contextualSpacing/>
        <w:mirrorIndents/>
        <w:rPr>
          <w:rFonts w:ascii="ＭＳ ゴシック" w:eastAsia="ＭＳ ゴシック" w:hAnsi="ＭＳ ゴシック" w:cs="Arial"/>
          <w:kern w:val="0"/>
          <w:sz w:val="22"/>
        </w:rPr>
      </w:pPr>
    </w:p>
    <w:p w14:paraId="65EDD5EA" w14:textId="52A9C62C"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　各課の業務詳細</w:t>
      </w:r>
    </w:p>
    <w:p w14:paraId="70346FF6"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2.1　法務課</w:t>
      </w:r>
    </w:p>
    <w:p w14:paraId="26B8172C"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2.1.1　社内規定</w:t>
      </w:r>
    </w:p>
    <w:p w14:paraId="7F5DAE8D" w14:textId="44AA135A"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EB7040" w:rsidRPr="008B677E">
        <w:rPr>
          <w:rFonts w:ascii="ＭＳ ゴシック" w:eastAsia="ＭＳ ゴシック" w:hAnsi="ＭＳ ゴシック" w:cs="Arial" w:hint="eastAsia"/>
          <w:kern w:val="0"/>
          <w:sz w:val="22"/>
        </w:rPr>
        <w:t>迅速</w:t>
      </w:r>
      <w:r w:rsidRPr="008B677E">
        <w:rPr>
          <w:rFonts w:ascii="ＭＳ ゴシック" w:eastAsia="ＭＳ ゴシック" w:hAnsi="ＭＳ ゴシック" w:cs="Arial" w:hint="eastAsia"/>
          <w:kern w:val="0"/>
          <w:sz w:val="22"/>
        </w:rPr>
        <w:t>に行います。主な規定は以下のとおりです。</w:t>
      </w:r>
    </w:p>
    <w:p w14:paraId="47FE4092"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000009DE" w14:textId="58215F52" w:rsidR="00B7368F" w:rsidRPr="008B677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w:t>
      </w:r>
      <w:r w:rsidR="00B7368F" w:rsidRPr="008B677E">
        <w:rPr>
          <w:rFonts w:ascii="ＭＳ ゴシック" w:eastAsia="ＭＳ ゴシック" w:hAnsi="ＭＳ ゴシック" w:cs="Arial" w:hint="eastAsia"/>
          <w:kern w:val="0"/>
          <w:sz w:val="22"/>
        </w:rPr>
        <w:t>就業規則</w:t>
      </w:r>
    </w:p>
    <w:p w14:paraId="1C87418C" w14:textId="31119CC7" w:rsidR="00B7368F" w:rsidRPr="008B677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w:t>
      </w:r>
      <w:r w:rsidR="00B7368F" w:rsidRPr="008B677E">
        <w:rPr>
          <w:rFonts w:ascii="ＭＳ ゴシック" w:eastAsia="ＭＳ ゴシック" w:hAnsi="ＭＳ ゴシック" w:cs="Arial" w:hint="eastAsia"/>
          <w:kern w:val="0"/>
          <w:sz w:val="22"/>
        </w:rPr>
        <w:t>給与規定</w:t>
      </w:r>
    </w:p>
    <w:p w14:paraId="0BEA5EAC" w14:textId="0BB83D03" w:rsidR="00B7368F" w:rsidRPr="008B677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w:t>
      </w:r>
      <w:r w:rsidR="00B7368F" w:rsidRPr="008B677E">
        <w:rPr>
          <w:rFonts w:ascii="ＭＳ ゴシック" w:eastAsia="ＭＳ ゴシック" w:hAnsi="ＭＳ ゴシック" w:cs="Arial" w:hint="eastAsia"/>
          <w:kern w:val="0"/>
          <w:sz w:val="22"/>
        </w:rPr>
        <w:t>職務権限規程</w:t>
      </w:r>
    </w:p>
    <w:p w14:paraId="393EA056" w14:textId="360950D7" w:rsidR="00B7368F" w:rsidRPr="008B677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w:t>
      </w:r>
      <w:r w:rsidR="00B7368F" w:rsidRPr="008B677E">
        <w:rPr>
          <w:rFonts w:ascii="ＭＳ ゴシック" w:eastAsia="ＭＳ ゴシック" w:hAnsi="ＭＳ ゴシック" w:cs="Arial" w:hint="eastAsia"/>
          <w:kern w:val="0"/>
          <w:sz w:val="22"/>
        </w:rPr>
        <w:t>個人情報保護規定</w:t>
      </w:r>
    </w:p>
    <w:p w14:paraId="3299D165" w14:textId="1E6F1D27" w:rsidR="00B7368F" w:rsidRPr="008B677E" w:rsidRDefault="00EB7040" w:rsidP="00EB7040">
      <w:pPr>
        <w:widowControl/>
        <w:tabs>
          <w:tab w:val="left" w:pos="1073"/>
        </w:tabs>
        <w:spacing w:afterLines="50" w:after="182"/>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w:t>
      </w:r>
      <w:r w:rsidR="00B7368F" w:rsidRPr="008B677E">
        <w:rPr>
          <w:rFonts w:ascii="ＭＳ ゴシック" w:eastAsia="ＭＳ ゴシック" w:hAnsi="ＭＳ ゴシック" w:cs="Arial" w:hint="eastAsia"/>
          <w:kern w:val="0"/>
          <w:sz w:val="22"/>
        </w:rPr>
        <w:t>マイナンバー管理規定</w:t>
      </w:r>
    </w:p>
    <w:p w14:paraId="5202D47A"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519E1C6B"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2.1.2　契約書関連</w:t>
      </w:r>
    </w:p>
    <w:p w14:paraId="39B51561"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14:paraId="73020247" w14:textId="4601EA1B"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雇用契約書等社員向けの文書は、人事部と連携</w:t>
      </w:r>
      <w:r w:rsidR="00BD2422" w:rsidRPr="008B677E">
        <w:rPr>
          <w:rFonts w:ascii="ＭＳ ゴシック" w:eastAsia="ＭＳ ゴシック" w:hAnsi="ＭＳ ゴシック" w:cs="Arial" w:hint="eastAsia"/>
          <w:kern w:val="0"/>
          <w:sz w:val="22"/>
        </w:rPr>
        <w:t>して</w:t>
      </w:r>
      <w:r w:rsidRPr="008B677E">
        <w:rPr>
          <w:rFonts w:ascii="ＭＳ ゴシック" w:eastAsia="ＭＳ ゴシック" w:hAnsi="ＭＳ ゴシック" w:cs="Arial" w:hint="eastAsia"/>
          <w:kern w:val="0"/>
          <w:sz w:val="22"/>
        </w:rPr>
        <w:t>作成します。</w:t>
      </w:r>
      <w:r w:rsidR="00BD2422" w:rsidRPr="008B677E">
        <w:rPr>
          <w:rFonts w:ascii="ＭＳ ゴシック" w:eastAsia="ＭＳ ゴシック" w:hAnsi="ＭＳ ゴシック" w:cs="Arial" w:hint="eastAsia"/>
          <w:kern w:val="0"/>
          <w:sz w:val="22"/>
        </w:rPr>
        <w:t>なお、個人情報規定を本人に提示する必要があります。</w:t>
      </w:r>
    </w:p>
    <w:p w14:paraId="68926819" w14:textId="77777777" w:rsidR="00BD2422" w:rsidRPr="008B677E" w:rsidRDefault="00BD2422" w:rsidP="00B7368F">
      <w:pPr>
        <w:widowControl/>
        <w:tabs>
          <w:tab w:val="left" w:pos="1073"/>
        </w:tabs>
        <w:contextualSpacing/>
        <w:mirrorIndents/>
        <w:rPr>
          <w:rFonts w:ascii="ＭＳ ゴシック" w:eastAsia="ＭＳ ゴシック" w:hAnsi="ＭＳ ゴシック" w:cs="Arial"/>
          <w:kern w:val="0"/>
          <w:sz w:val="22"/>
        </w:rPr>
      </w:pPr>
    </w:p>
    <w:p w14:paraId="2F1E480B" w14:textId="527EE134"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・契約書の収入印紙は、記載された金額を確認すること</w:t>
      </w:r>
    </w:p>
    <w:p w14:paraId="37BE975A" w14:textId="2C3A722F"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・2通作成の押印を忘れないこと</w:t>
      </w:r>
    </w:p>
    <w:p w14:paraId="593B4FA9" w14:textId="52AF20A8" w:rsidR="00EB7040" w:rsidRPr="008B677E" w:rsidRDefault="00EB7040"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・コンピュータ</w:t>
      </w:r>
      <w:r w:rsidR="00C12DF0" w:rsidRPr="008B677E">
        <w:rPr>
          <w:rFonts w:ascii="ＭＳ ゴシック" w:eastAsia="ＭＳ ゴシック" w:hAnsi="ＭＳ ゴシック" w:cs="Arial" w:hint="eastAsia"/>
          <w:kern w:val="0"/>
          <w:sz w:val="22"/>
        </w:rPr>
        <w:t>ー</w:t>
      </w:r>
      <w:r w:rsidRPr="008B677E">
        <w:rPr>
          <w:rFonts w:ascii="ＭＳ ゴシック" w:eastAsia="ＭＳ ゴシック" w:hAnsi="ＭＳ ゴシック" w:cs="Arial" w:hint="eastAsia"/>
          <w:kern w:val="0"/>
          <w:sz w:val="22"/>
        </w:rPr>
        <w:t>への保管はネットワークにつながないこと</w:t>
      </w:r>
    </w:p>
    <w:p w14:paraId="25C12ADE" w14:textId="32059611"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7E9651F3"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2.1.3　取締役会の開催、議事録の作成</w:t>
      </w:r>
    </w:p>
    <w:p w14:paraId="67D2C62B"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14:paraId="1C09593B"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p>
    <w:p w14:paraId="2DB0FEB5"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2.1.4　法律関連</w:t>
      </w:r>
    </w:p>
    <w:p w14:paraId="7A282A29" w14:textId="5D4A662C"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定められた法を遵守し、法改正に伴い改正する必要がある場合は、</w:t>
      </w:r>
      <w:r w:rsidR="00A34C03">
        <w:rPr>
          <w:rFonts w:ascii="ＭＳ ゴシック" w:eastAsia="ＭＳ ゴシック" w:hAnsi="ＭＳ ゴシック" w:cs="Arial" w:hint="eastAsia"/>
          <w:kern w:val="0"/>
          <w:sz w:val="22"/>
        </w:rPr>
        <w:t>速やか</w:t>
      </w:r>
      <w:r w:rsidRPr="008B677E">
        <w:rPr>
          <w:rFonts w:ascii="ＭＳ ゴシック" w:eastAsia="ＭＳ ゴシック" w:hAnsi="ＭＳ ゴシック" w:cs="Arial" w:hint="eastAsia"/>
          <w:kern w:val="0"/>
          <w:sz w:val="22"/>
        </w:rPr>
        <w:t>に改正手続きを行う。</w:t>
      </w:r>
    </w:p>
    <w:p w14:paraId="71E660E0" w14:textId="77777777" w:rsidR="00B7368F" w:rsidRPr="008B677E" w:rsidRDefault="00B7368F" w:rsidP="00B7368F">
      <w:pPr>
        <w:widowControl/>
        <w:tabs>
          <w:tab w:val="left" w:pos="1073"/>
        </w:tabs>
        <w:contextualSpacing/>
        <w:mirrorIndents/>
        <w:rPr>
          <w:rFonts w:ascii="ＭＳ ゴシック" w:eastAsia="ＭＳ ゴシック" w:hAnsi="ＭＳ ゴシック" w:cs="Arial"/>
          <w:kern w:val="0"/>
          <w:sz w:val="22"/>
        </w:rPr>
      </w:pPr>
      <w:r w:rsidRPr="008B677E">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bookmarkStart w:id="0" w:name="_GoBack"/>
      <w:bookmarkEnd w:id="0"/>
    </w:p>
    <w:sectPr w:rsidR="00B7368F" w:rsidRPr="008B677E" w:rsidSect="00D7281B">
      <w:pgSz w:w="11906" w:h="16838"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6C97" w14:textId="77777777" w:rsidR="003130B5" w:rsidRDefault="003130B5" w:rsidP="003130B5">
      <w:r>
        <w:separator/>
      </w:r>
    </w:p>
  </w:endnote>
  <w:endnote w:type="continuationSeparator" w:id="0">
    <w:p w14:paraId="65576B8A" w14:textId="77777777"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8B219" w14:textId="77777777" w:rsidR="003130B5" w:rsidRDefault="003130B5" w:rsidP="003130B5">
      <w:r>
        <w:separator/>
      </w:r>
    </w:p>
  </w:footnote>
  <w:footnote w:type="continuationSeparator" w:id="0">
    <w:p w14:paraId="16CE6682" w14:textId="77777777" w:rsidR="003130B5" w:rsidRDefault="003130B5" w:rsidP="0031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57CB"/>
    <w:multiLevelType w:val="hybridMultilevel"/>
    <w:tmpl w:val="AF50164A"/>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937A38"/>
    <w:multiLevelType w:val="hybridMultilevel"/>
    <w:tmpl w:val="FDEE4F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580557B"/>
    <w:multiLevelType w:val="hybridMultilevel"/>
    <w:tmpl w:val="281C3F92"/>
    <w:lvl w:ilvl="0" w:tplc="EA7E7B5E">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8B128D"/>
    <w:multiLevelType w:val="hybridMultilevel"/>
    <w:tmpl w:val="53C2D336"/>
    <w:lvl w:ilvl="0" w:tplc="8B245236">
      <w:numFmt w:val="bullet"/>
      <w:lvlText w:val="・"/>
      <w:lvlJc w:val="left"/>
      <w:pPr>
        <w:ind w:left="360" w:hanging="360"/>
      </w:pPr>
      <w:rPr>
        <w:rFonts w:ascii="ＭＳ ゴシック" w:eastAsia="ＭＳ ゴシック" w:hAnsi="ＭＳ 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0"/>
  <w:defaultTabStop w:val="840"/>
  <w:drawingGridHorizontalSpacing w:val="213"/>
  <w:drawingGridVerticalSpacing w:val="36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150706"/>
    <w:rsid w:val="00171ED6"/>
    <w:rsid w:val="002227A1"/>
    <w:rsid w:val="00253AA7"/>
    <w:rsid w:val="00255F20"/>
    <w:rsid w:val="00277FCE"/>
    <w:rsid w:val="00287300"/>
    <w:rsid w:val="003130B5"/>
    <w:rsid w:val="0060108F"/>
    <w:rsid w:val="006415AD"/>
    <w:rsid w:val="006455DC"/>
    <w:rsid w:val="007037BE"/>
    <w:rsid w:val="007C0251"/>
    <w:rsid w:val="008165BE"/>
    <w:rsid w:val="008B677E"/>
    <w:rsid w:val="008D33ED"/>
    <w:rsid w:val="0090703F"/>
    <w:rsid w:val="0091524F"/>
    <w:rsid w:val="009253A4"/>
    <w:rsid w:val="009E428B"/>
    <w:rsid w:val="009F4935"/>
    <w:rsid w:val="00A122F2"/>
    <w:rsid w:val="00A22F4E"/>
    <w:rsid w:val="00A34C03"/>
    <w:rsid w:val="00AD12E9"/>
    <w:rsid w:val="00B11DEC"/>
    <w:rsid w:val="00B1541C"/>
    <w:rsid w:val="00B7368F"/>
    <w:rsid w:val="00B76DEE"/>
    <w:rsid w:val="00B931A9"/>
    <w:rsid w:val="00BC6990"/>
    <w:rsid w:val="00BD2422"/>
    <w:rsid w:val="00C12DF0"/>
    <w:rsid w:val="00C718A4"/>
    <w:rsid w:val="00CD2186"/>
    <w:rsid w:val="00CE6A6A"/>
    <w:rsid w:val="00D7281B"/>
    <w:rsid w:val="00DC5B7A"/>
    <w:rsid w:val="00E565F3"/>
    <w:rsid w:val="00E91CAC"/>
    <w:rsid w:val="00EB7040"/>
    <w:rsid w:val="00FB2FEB"/>
    <w:rsid w:val="00FC3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DA1F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 w:type="character" w:styleId="a8">
    <w:name w:val="annotation reference"/>
    <w:basedOn w:val="a0"/>
    <w:uiPriority w:val="99"/>
    <w:semiHidden/>
    <w:unhideWhenUsed/>
    <w:rsid w:val="00CD2186"/>
    <w:rPr>
      <w:sz w:val="18"/>
      <w:szCs w:val="18"/>
    </w:rPr>
  </w:style>
  <w:style w:type="paragraph" w:styleId="a9">
    <w:name w:val="annotation text"/>
    <w:basedOn w:val="a"/>
    <w:link w:val="aa"/>
    <w:uiPriority w:val="99"/>
    <w:semiHidden/>
    <w:unhideWhenUsed/>
    <w:rsid w:val="00CD2186"/>
    <w:pPr>
      <w:jc w:val="left"/>
    </w:pPr>
  </w:style>
  <w:style w:type="character" w:customStyle="1" w:styleId="aa">
    <w:name w:val="コメント文字列 (文字)"/>
    <w:basedOn w:val="a0"/>
    <w:link w:val="a9"/>
    <w:uiPriority w:val="99"/>
    <w:semiHidden/>
    <w:rsid w:val="00CD2186"/>
  </w:style>
  <w:style w:type="paragraph" w:styleId="ab">
    <w:name w:val="annotation subject"/>
    <w:basedOn w:val="a9"/>
    <w:next w:val="a9"/>
    <w:link w:val="ac"/>
    <w:uiPriority w:val="99"/>
    <w:semiHidden/>
    <w:unhideWhenUsed/>
    <w:rsid w:val="00CD2186"/>
    <w:rPr>
      <w:b/>
      <w:bCs/>
    </w:rPr>
  </w:style>
  <w:style w:type="character" w:customStyle="1" w:styleId="ac">
    <w:name w:val="コメント内容 (文字)"/>
    <w:basedOn w:val="aa"/>
    <w:link w:val="ab"/>
    <w:uiPriority w:val="99"/>
    <w:semiHidden/>
    <w:rsid w:val="00CD2186"/>
    <w:rPr>
      <w:b/>
      <w:bCs/>
    </w:rPr>
  </w:style>
  <w:style w:type="paragraph" w:styleId="ad">
    <w:name w:val="Balloon Text"/>
    <w:basedOn w:val="a"/>
    <w:link w:val="ae"/>
    <w:uiPriority w:val="99"/>
    <w:semiHidden/>
    <w:unhideWhenUsed/>
    <w:rsid w:val="00CD21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21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34F469-BF08-4557-8F42-453DA8C59695}" type="doc">
      <dgm:prSet loTypeId="urn:microsoft.com/office/officeart/2008/layout/NameandTitleOrganizationalChart" loCatId="hierarchy" qsTypeId="urn:microsoft.com/office/officeart/2005/8/quickstyle/simple1" qsCatId="simple" csTypeId="urn:microsoft.com/office/officeart/2005/8/colors/colorful5" csCatId="colorful" phldr="1"/>
      <dgm:spPr/>
      <dgm:t>
        <a:bodyPr/>
        <a:lstStyle/>
        <a:p>
          <a:endParaRPr kumimoji="1" lang="ja-JP" altLang="en-US"/>
        </a:p>
      </dgm:t>
    </dgm:pt>
    <dgm:pt modelId="{A4C70CE4-28E1-4A17-93A2-F57F889D2062}">
      <dgm:prSet phldrT="[テキスト]"/>
      <dgm:spPr/>
      <dgm:t>
        <a:bodyPr/>
        <a:lstStyle/>
        <a:p>
          <a:r>
            <a:rPr kumimoji="1" lang="ja-JP" altLang="en-US"/>
            <a:t>総務部長</a:t>
          </a:r>
        </a:p>
      </dgm:t>
    </dgm:pt>
    <dgm:pt modelId="{FF6301AB-5AC9-4A42-A9FA-F34328843D4E}" type="parTrans" cxnId="{0923D628-F22A-48EA-A3F2-2F09CC7E8A96}">
      <dgm:prSet/>
      <dgm:spPr/>
      <dgm:t>
        <a:bodyPr/>
        <a:lstStyle/>
        <a:p>
          <a:endParaRPr kumimoji="1" lang="ja-JP" altLang="en-US"/>
        </a:p>
      </dgm:t>
    </dgm:pt>
    <dgm:pt modelId="{E271A2F1-8928-4C73-9A7C-F17679891F86}" type="sibTrans" cxnId="{0923D628-F22A-48EA-A3F2-2F09CC7E8A96}">
      <dgm:prSet/>
      <dgm:spPr/>
      <dgm:t>
        <a:bodyPr/>
        <a:lstStyle/>
        <a:p>
          <a:endParaRPr kumimoji="1" lang="ja-JP" altLang="en-US"/>
        </a:p>
      </dgm:t>
    </dgm:pt>
    <dgm:pt modelId="{8169E75B-3AA9-430C-AAE3-24F647A51037}">
      <dgm:prSet phldrT="[テキスト]"/>
      <dgm:spPr/>
      <dgm:t>
        <a:bodyPr/>
        <a:lstStyle/>
        <a:p>
          <a:r>
            <a:rPr kumimoji="1" lang="ja-JP" altLang="en-US"/>
            <a:t>総務課</a:t>
          </a:r>
        </a:p>
      </dgm:t>
    </dgm:pt>
    <dgm:pt modelId="{EA4E934C-D230-44FB-8416-A90B92C7257D}" type="parTrans" cxnId="{120730C9-0906-445F-9FC1-5749CAF8F219}">
      <dgm:prSet/>
      <dgm:spPr/>
      <dgm:t>
        <a:bodyPr/>
        <a:lstStyle/>
        <a:p>
          <a:endParaRPr kumimoji="1" lang="ja-JP" altLang="en-US"/>
        </a:p>
      </dgm:t>
    </dgm:pt>
    <dgm:pt modelId="{97CBDA60-1918-4665-8AF2-00DA802BB7C5}" type="sibTrans" cxnId="{120730C9-0906-445F-9FC1-5749CAF8F219}">
      <dgm:prSet/>
      <dgm:spPr/>
      <dgm:t>
        <a:bodyPr/>
        <a:lstStyle/>
        <a:p>
          <a:endParaRPr kumimoji="1" lang="ja-JP" altLang="en-US"/>
        </a:p>
      </dgm:t>
    </dgm:pt>
    <dgm:pt modelId="{666ED4FE-A003-4FFB-B7D0-0D543163E6BF}">
      <dgm:prSet/>
      <dgm:spPr/>
      <dgm:t>
        <a:bodyPr/>
        <a:lstStyle/>
        <a:p>
          <a:r>
            <a:rPr kumimoji="1" lang="ja-JP" altLang="en-US"/>
            <a:t>秘書課</a:t>
          </a:r>
        </a:p>
      </dgm:t>
    </dgm:pt>
    <dgm:pt modelId="{BB901BDF-B7B1-4EF8-BA41-C45E74C5A4F6}" type="parTrans" cxnId="{4E5E7C35-AED3-4ADB-8CA2-CE076179F6A5}">
      <dgm:prSet/>
      <dgm:spPr/>
      <dgm:t>
        <a:bodyPr/>
        <a:lstStyle/>
        <a:p>
          <a:endParaRPr kumimoji="1" lang="ja-JP" altLang="en-US"/>
        </a:p>
      </dgm:t>
    </dgm:pt>
    <dgm:pt modelId="{1AEEBCA2-503C-493E-83F4-974C87065F67}" type="sibTrans" cxnId="{4E5E7C35-AED3-4ADB-8CA2-CE076179F6A5}">
      <dgm:prSet/>
      <dgm:spPr/>
      <dgm:t>
        <a:bodyPr/>
        <a:lstStyle/>
        <a:p>
          <a:endParaRPr kumimoji="1" lang="ja-JP" altLang="en-US"/>
        </a:p>
      </dgm:t>
    </dgm:pt>
    <dgm:pt modelId="{8322FFED-A6C6-4247-B3AA-A1479DC0B29B}">
      <dgm:prSet/>
      <dgm:spPr/>
      <dgm:t>
        <a:bodyPr/>
        <a:lstStyle/>
        <a:p>
          <a:r>
            <a:rPr kumimoji="1" lang="ja-JP" altLang="en-US"/>
            <a:t>広報課</a:t>
          </a:r>
        </a:p>
      </dgm:t>
    </dgm:pt>
    <dgm:pt modelId="{079FE478-4308-4941-AB17-7ADD2C850B71}" type="parTrans" cxnId="{C313BF21-3859-4938-990A-4582160EAFA1}">
      <dgm:prSet/>
      <dgm:spPr/>
      <dgm:t>
        <a:bodyPr/>
        <a:lstStyle/>
        <a:p>
          <a:endParaRPr kumimoji="1" lang="ja-JP" altLang="en-US"/>
        </a:p>
      </dgm:t>
    </dgm:pt>
    <dgm:pt modelId="{25BDBB45-4DC9-48E8-ACAB-9AABBA08DAB7}" type="sibTrans" cxnId="{C313BF21-3859-4938-990A-4582160EAFA1}">
      <dgm:prSet/>
      <dgm:spPr/>
      <dgm:t>
        <a:bodyPr/>
        <a:lstStyle/>
        <a:p>
          <a:endParaRPr kumimoji="1" lang="ja-JP" altLang="en-US"/>
        </a:p>
      </dgm:t>
    </dgm:pt>
    <dgm:pt modelId="{4F7D1D31-19CF-4A32-84A7-852D5B9C8E58}">
      <dgm:prSet/>
      <dgm:spPr/>
      <dgm:t>
        <a:bodyPr/>
        <a:lstStyle/>
        <a:p>
          <a:r>
            <a:rPr kumimoji="1" lang="ja-JP" altLang="en-US"/>
            <a:t>庶務課</a:t>
          </a:r>
        </a:p>
      </dgm:t>
    </dgm:pt>
    <dgm:pt modelId="{7B23A697-C1E4-4E68-9A8B-FE23C20D1ED9}" type="parTrans" cxnId="{C15F5FB5-9DA4-4A6C-995A-D4F02A228699}">
      <dgm:prSet/>
      <dgm:spPr/>
      <dgm:t>
        <a:bodyPr/>
        <a:lstStyle/>
        <a:p>
          <a:endParaRPr kumimoji="1" lang="ja-JP" altLang="en-US"/>
        </a:p>
      </dgm:t>
    </dgm:pt>
    <dgm:pt modelId="{2B8D95E9-65F2-46F8-B4B6-7D0C640FAE7B}" type="sibTrans" cxnId="{C15F5FB5-9DA4-4A6C-995A-D4F02A228699}">
      <dgm:prSet/>
      <dgm:spPr/>
      <dgm:t>
        <a:bodyPr/>
        <a:lstStyle/>
        <a:p>
          <a:endParaRPr kumimoji="1" lang="ja-JP" altLang="en-US"/>
        </a:p>
      </dgm:t>
    </dgm:pt>
    <dgm:pt modelId="{C84976BF-C907-4479-BD31-665A8C840EFD}" type="asst">
      <dgm:prSet/>
      <dgm:spPr/>
      <dgm:t>
        <a:bodyPr/>
        <a:lstStyle/>
        <a:p>
          <a:r>
            <a:rPr kumimoji="1" lang="ja-JP" altLang="en-US"/>
            <a:t>部長代理</a:t>
          </a:r>
        </a:p>
      </dgm:t>
    </dgm:pt>
    <dgm:pt modelId="{85765399-D4EC-42AB-B393-8E175CEB5980}" type="sibTrans" cxnId="{E5CD7B3C-614A-4366-8753-79F6B49A0C49}">
      <dgm:prSet/>
      <dgm:spPr/>
      <dgm:t>
        <a:bodyPr/>
        <a:lstStyle/>
        <a:p>
          <a:endParaRPr kumimoji="1" lang="ja-JP" altLang="en-US"/>
        </a:p>
      </dgm:t>
    </dgm:pt>
    <dgm:pt modelId="{F9FBB7F7-3FFD-409F-9541-856F7AB51DF9}" type="parTrans" cxnId="{E5CD7B3C-614A-4366-8753-79F6B49A0C49}">
      <dgm:prSet/>
      <dgm:spPr/>
      <dgm:t>
        <a:bodyPr/>
        <a:lstStyle/>
        <a:p>
          <a:endParaRPr kumimoji="1" lang="ja-JP" altLang="en-US"/>
        </a:p>
      </dgm:t>
    </dgm:pt>
    <dgm:pt modelId="{2A2628AE-133D-4185-91E8-967022C262CE}" type="pres">
      <dgm:prSet presAssocID="{A234F469-BF08-4557-8F42-453DA8C59695}" presName="hierChild1" presStyleCnt="0">
        <dgm:presLayoutVars>
          <dgm:orgChart val="1"/>
          <dgm:chPref val="1"/>
          <dgm:dir/>
          <dgm:animOne val="branch"/>
          <dgm:animLvl val="lvl"/>
          <dgm:resizeHandles/>
        </dgm:presLayoutVars>
      </dgm:prSet>
      <dgm:spPr/>
    </dgm:pt>
    <dgm:pt modelId="{EC8343A8-DD50-4583-A502-82F7BE2DD815}" type="pres">
      <dgm:prSet presAssocID="{A4C70CE4-28E1-4A17-93A2-F57F889D2062}" presName="hierRoot1" presStyleCnt="0">
        <dgm:presLayoutVars>
          <dgm:hierBranch val="init"/>
        </dgm:presLayoutVars>
      </dgm:prSet>
      <dgm:spPr/>
    </dgm:pt>
    <dgm:pt modelId="{DA159FB4-7689-462F-91A4-2928A688EAA0}" type="pres">
      <dgm:prSet presAssocID="{A4C70CE4-28E1-4A17-93A2-F57F889D2062}" presName="rootComposite1" presStyleCnt="0"/>
      <dgm:spPr/>
    </dgm:pt>
    <dgm:pt modelId="{18DBB4E7-CE55-4B4E-B01C-E39769EF4090}" type="pres">
      <dgm:prSet presAssocID="{A4C70CE4-28E1-4A17-93A2-F57F889D2062}" presName="rootText1" presStyleLbl="node0" presStyleIdx="0" presStyleCnt="1">
        <dgm:presLayoutVars>
          <dgm:chMax/>
          <dgm:chPref val="3"/>
        </dgm:presLayoutVars>
      </dgm:prSet>
      <dgm:spPr/>
    </dgm:pt>
    <dgm:pt modelId="{6438FAB0-FEC9-47D5-B201-75385EF9A76C}" type="pres">
      <dgm:prSet presAssocID="{A4C70CE4-28E1-4A17-93A2-F57F889D2062}" presName="titleText1" presStyleLbl="fgAcc0" presStyleIdx="0" presStyleCnt="1">
        <dgm:presLayoutVars>
          <dgm:chMax val="0"/>
          <dgm:chPref val="0"/>
        </dgm:presLayoutVars>
      </dgm:prSet>
      <dgm:spPr/>
    </dgm:pt>
    <dgm:pt modelId="{EC7DFE10-E821-4CE0-BB40-663A58D802E5}" type="pres">
      <dgm:prSet presAssocID="{A4C70CE4-28E1-4A17-93A2-F57F889D2062}" presName="rootConnector1" presStyleLbl="node1" presStyleIdx="0" presStyleCnt="4"/>
      <dgm:spPr/>
    </dgm:pt>
    <dgm:pt modelId="{1113C3BD-1CD3-46C9-925C-E333217D3F0A}" type="pres">
      <dgm:prSet presAssocID="{A4C70CE4-28E1-4A17-93A2-F57F889D2062}" presName="hierChild2" presStyleCnt="0"/>
      <dgm:spPr/>
    </dgm:pt>
    <dgm:pt modelId="{FC3A857D-7D08-474C-B850-A63E49FA81C2}" type="pres">
      <dgm:prSet presAssocID="{EA4E934C-D230-44FB-8416-A90B92C7257D}" presName="Name37" presStyleLbl="parChTrans1D2" presStyleIdx="0" presStyleCnt="5"/>
      <dgm:spPr/>
    </dgm:pt>
    <dgm:pt modelId="{DD5CF54C-F3D5-410E-A923-D2813D617EE7}" type="pres">
      <dgm:prSet presAssocID="{8169E75B-3AA9-430C-AAE3-24F647A51037}" presName="hierRoot2" presStyleCnt="0">
        <dgm:presLayoutVars>
          <dgm:hierBranch val="init"/>
        </dgm:presLayoutVars>
      </dgm:prSet>
      <dgm:spPr/>
    </dgm:pt>
    <dgm:pt modelId="{0D2EC5A5-60EA-4F18-A30F-7072D5296CE7}" type="pres">
      <dgm:prSet presAssocID="{8169E75B-3AA9-430C-AAE3-24F647A51037}" presName="rootComposite" presStyleCnt="0"/>
      <dgm:spPr/>
    </dgm:pt>
    <dgm:pt modelId="{7F958BEB-36E4-4552-B7F6-B4E8246DD8B0}" type="pres">
      <dgm:prSet presAssocID="{8169E75B-3AA9-430C-AAE3-24F647A51037}" presName="rootText" presStyleLbl="node1" presStyleIdx="0" presStyleCnt="4">
        <dgm:presLayoutVars>
          <dgm:chMax/>
          <dgm:chPref val="3"/>
        </dgm:presLayoutVars>
      </dgm:prSet>
      <dgm:spPr/>
    </dgm:pt>
    <dgm:pt modelId="{7FD90769-C57C-4480-A6C2-BAAED0E9A7B0}" type="pres">
      <dgm:prSet presAssocID="{8169E75B-3AA9-430C-AAE3-24F647A51037}" presName="titleText2" presStyleLbl="fgAcc1" presStyleIdx="0" presStyleCnt="4">
        <dgm:presLayoutVars>
          <dgm:chMax val="0"/>
          <dgm:chPref val="0"/>
        </dgm:presLayoutVars>
      </dgm:prSet>
      <dgm:spPr/>
    </dgm:pt>
    <dgm:pt modelId="{70BD1A00-4855-433E-AFD0-CB036BC7F468}" type="pres">
      <dgm:prSet presAssocID="{8169E75B-3AA9-430C-AAE3-24F647A51037}" presName="rootConnector" presStyleLbl="node2" presStyleIdx="0" presStyleCnt="0"/>
      <dgm:spPr/>
    </dgm:pt>
    <dgm:pt modelId="{DBE6C3B7-7A53-4AAB-B47F-E10D1F0C427D}" type="pres">
      <dgm:prSet presAssocID="{8169E75B-3AA9-430C-AAE3-24F647A51037}" presName="hierChild4" presStyleCnt="0"/>
      <dgm:spPr/>
    </dgm:pt>
    <dgm:pt modelId="{BB887A5E-E34D-4B2A-A9AE-FAA1F24B5E2C}" type="pres">
      <dgm:prSet presAssocID="{8169E75B-3AA9-430C-AAE3-24F647A51037}" presName="hierChild5" presStyleCnt="0"/>
      <dgm:spPr/>
    </dgm:pt>
    <dgm:pt modelId="{795D121D-E2D4-4347-8023-10491AAE29CC}" type="pres">
      <dgm:prSet presAssocID="{BB901BDF-B7B1-4EF8-BA41-C45E74C5A4F6}" presName="Name37" presStyleLbl="parChTrans1D2" presStyleIdx="1" presStyleCnt="5"/>
      <dgm:spPr/>
    </dgm:pt>
    <dgm:pt modelId="{5F66B67A-6E74-4E0B-BE83-DDE932F759A5}" type="pres">
      <dgm:prSet presAssocID="{666ED4FE-A003-4FFB-B7D0-0D543163E6BF}" presName="hierRoot2" presStyleCnt="0">
        <dgm:presLayoutVars>
          <dgm:hierBranch val="init"/>
        </dgm:presLayoutVars>
      </dgm:prSet>
      <dgm:spPr/>
    </dgm:pt>
    <dgm:pt modelId="{47067E75-9DDB-4988-AAA7-8120E3BC82C0}" type="pres">
      <dgm:prSet presAssocID="{666ED4FE-A003-4FFB-B7D0-0D543163E6BF}" presName="rootComposite" presStyleCnt="0"/>
      <dgm:spPr/>
    </dgm:pt>
    <dgm:pt modelId="{19856F75-33E1-4EA5-A868-2CB80AAE939B}" type="pres">
      <dgm:prSet presAssocID="{666ED4FE-A003-4FFB-B7D0-0D543163E6BF}" presName="rootText" presStyleLbl="node1" presStyleIdx="1" presStyleCnt="4">
        <dgm:presLayoutVars>
          <dgm:chMax/>
          <dgm:chPref val="3"/>
        </dgm:presLayoutVars>
      </dgm:prSet>
      <dgm:spPr/>
    </dgm:pt>
    <dgm:pt modelId="{A7322A56-02AB-49C4-A3BD-7C94100FC578}" type="pres">
      <dgm:prSet presAssocID="{666ED4FE-A003-4FFB-B7D0-0D543163E6BF}" presName="titleText2" presStyleLbl="fgAcc1" presStyleIdx="1" presStyleCnt="4">
        <dgm:presLayoutVars>
          <dgm:chMax val="0"/>
          <dgm:chPref val="0"/>
        </dgm:presLayoutVars>
      </dgm:prSet>
      <dgm:spPr/>
    </dgm:pt>
    <dgm:pt modelId="{DDA57EB0-FBAC-4793-B963-D7878EF0B6AA}" type="pres">
      <dgm:prSet presAssocID="{666ED4FE-A003-4FFB-B7D0-0D543163E6BF}" presName="rootConnector" presStyleLbl="node2" presStyleIdx="0" presStyleCnt="0"/>
      <dgm:spPr/>
    </dgm:pt>
    <dgm:pt modelId="{C7E4CABA-2064-4D2A-A0C4-E4FB8926E505}" type="pres">
      <dgm:prSet presAssocID="{666ED4FE-A003-4FFB-B7D0-0D543163E6BF}" presName="hierChild4" presStyleCnt="0"/>
      <dgm:spPr/>
    </dgm:pt>
    <dgm:pt modelId="{F559B3AF-9980-4D08-852C-44D0779A7AC3}" type="pres">
      <dgm:prSet presAssocID="{666ED4FE-A003-4FFB-B7D0-0D543163E6BF}" presName="hierChild5" presStyleCnt="0"/>
      <dgm:spPr/>
    </dgm:pt>
    <dgm:pt modelId="{E01790BC-3777-4BD8-9422-B066A81CA7BF}" type="pres">
      <dgm:prSet presAssocID="{079FE478-4308-4941-AB17-7ADD2C850B71}" presName="Name37" presStyleLbl="parChTrans1D2" presStyleIdx="2" presStyleCnt="5"/>
      <dgm:spPr/>
    </dgm:pt>
    <dgm:pt modelId="{CDAD0DFB-83DC-432A-A4F9-6160FC377CB2}" type="pres">
      <dgm:prSet presAssocID="{8322FFED-A6C6-4247-B3AA-A1479DC0B29B}" presName="hierRoot2" presStyleCnt="0">
        <dgm:presLayoutVars>
          <dgm:hierBranch val="init"/>
        </dgm:presLayoutVars>
      </dgm:prSet>
      <dgm:spPr/>
    </dgm:pt>
    <dgm:pt modelId="{FC49AD9A-49B2-4DA6-8FAF-F93D73B15B5C}" type="pres">
      <dgm:prSet presAssocID="{8322FFED-A6C6-4247-B3AA-A1479DC0B29B}" presName="rootComposite" presStyleCnt="0"/>
      <dgm:spPr/>
    </dgm:pt>
    <dgm:pt modelId="{542C03F2-9071-45A1-99DF-48EB0DE369C9}" type="pres">
      <dgm:prSet presAssocID="{8322FFED-A6C6-4247-B3AA-A1479DC0B29B}" presName="rootText" presStyleLbl="node1" presStyleIdx="2" presStyleCnt="4">
        <dgm:presLayoutVars>
          <dgm:chMax/>
          <dgm:chPref val="3"/>
        </dgm:presLayoutVars>
      </dgm:prSet>
      <dgm:spPr/>
    </dgm:pt>
    <dgm:pt modelId="{9793A8FD-2DDE-465F-B3EE-BC764F0094D0}" type="pres">
      <dgm:prSet presAssocID="{8322FFED-A6C6-4247-B3AA-A1479DC0B29B}" presName="titleText2" presStyleLbl="fgAcc1" presStyleIdx="2" presStyleCnt="4">
        <dgm:presLayoutVars>
          <dgm:chMax val="0"/>
          <dgm:chPref val="0"/>
        </dgm:presLayoutVars>
      </dgm:prSet>
      <dgm:spPr/>
    </dgm:pt>
    <dgm:pt modelId="{E4B4AF59-24A4-4283-A950-7F45DD1827E0}" type="pres">
      <dgm:prSet presAssocID="{8322FFED-A6C6-4247-B3AA-A1479DC0B29B}" presName="rootConnector" presStyleLbl="node2" presStyleIdx="0" presStyleCnt="0"/>
      <dgm:spPr/>
    </dgm:pt>
    <dgm:pt modelId="{330B452D-DA81-4570-82CB-BC1F5E1AF061}" type="pres">
      <dgm:prSet presAssocID="{8322FFED-A6C6-4247-B3AA-A1479DC0B29B}" presName="hierChild4" presStyleCnt="0"/>
      <dgm:spPr/>
    </dgm:pt>
    <dgm:pt modelId="{899E04C8-2C53-4F51-8E64-80F1D36D36DE}" type="pres">
      <dgm:prSet presAssocID="{8322FFED-A6C6-4247-B3AA-A1479DC0B29B}" presName="hierChild5" presStyleCnt="0"/>
      <dgm:spPr/>
    </dgm:pt>
    <dgm:pt modelId="{EE603A2E-98DB-461C-A10E-FFA0A24F346D}" type="pres">
      <dgm:prSet presAssocID="{7B23A697-C1E4-4E68-9A8B-FE23C20D1ED9}" presName="Name37" presStyleLbl="parChTrans1D2" presStyleIdx="3" presStyleCnt="5"/>
      <dgm:spPr/>
    </dgm:pt>
    <dgm:pt modelId="{4337FEF2-BD8C-443B-8A65-B7082AAFED84}" type="pres">
      <dgm:prSet presAssocID="{4F7D1D31-19CF-4A32-84A7-852D5B9C8E58}" presName="hierRoot2" presStyleCnt="0">
        <dgm:presLayoutVars>
          <dgm:hierBranch val="init"/>
        </dgm:presLayoutVars>
      </dgm:prSet>
      <dgm:spPr/>
    </dgm:pt>
    <dgm:pt modelId="{79559FA9-7D65-4B39-922C-6ECB65291BBC}" type="pres">
      <dgm:prSet presAssocID="{4F7D1D31-19CF-4A32-84A7-852D5B9C8E58}" presName="rootComposite" presStyleCnt="0"/>
      <dgm:spPr/>
    </dgm:pt>
    <dgm:pt modelId="{043C69B5-8090-474C-8B53-5F3FF8A128AE}" type="pres">
      <dgm:prSet presAssocID="{4F7D1D31-19CF-4A32-84A7-852D5B9C8E58}" presName="rootText" presStyleLbl="node1" presStyleIdx="3" presStyleCnt="4">
        <dgm:presLayoutVars>
          <dgm:chMax/>
          <dgm:chPref val="3"/>
        </dgm:presLayoutVars>
      </dgm:prSet>
      <dgm:spPr/>
    </dgm:pt>
    <dgm:pt modelId="{64568C6B-C8F0-4E8E-9754-1FB46F2134B2}" type="pres">
      <dgm:prSet presAssocID="{4F7D1D31-19CF-4A32-84A7-852D5B9C8E58}" presName="titleText2" presStyleLbl="fgAcc1" presStyleIdx="3" presStyleCnt="4">
        <dgm:presLayoutVars>
          <dgm:chMax val="0"/>
          <dgm:chPref val="0"/>
        </dgm:presLayoutVars>
      </dgm:prSet>
      <dgm:spPr/>
    </dgm:pt>
    <dgm:pt modelId="{F8022200-CA3C-46F5-AA86-436A5F3B1B35}" type="pres">
      <dgm:prSet presAssocID="{4F7D1D31-19CF-4A32-84A7-852D5B9C8E58}" presName="rootConnector" presStyleLbl="node2" presStyleIdx="0" presStyleCnt="0"/>
      <dgm:spPr/>
    </dgm:pt>
    <dgm:pt modelId="{E9113CAC-CD57-4F63-8012-CB263F9D25DA}" type="pres">
      <dgm:prSet presAssocID="{4F7D1D31-19CF-4A32-84A7-852D5B9C8E58}" presName="hierChild4" presStyleCnt="0"/>
      <dgm:spPr/>
    </dgm:pt>
    <dgm:pt modelId="{FD064246-F65B-4B88-8720-3DDAA592BC92}" type="pres">
      <dgm:prSet presAssocID="{4F7D1D31-19CF-4A32-84A7-852D5B9C8E58}" presName="hierChild5" presStyleCnt="0"/>
      <dgm:spPr/>
    </dgm:pt>
    <dgm:pt modelId="{DCDA7A1D-1C79-480E-A44A-E6D6FD2B7B05}" type="pres">
      <dgm:prSet presAssocID="{A4C70CE4-28E1-4A17-93A2-F57F889D2062}" presName="hierChild3" presStyleCnt="0"/>
      <dgm:spPr/>
    </dgm:pt>
    <dgm:pt modelId="{79A6E23F-9180-46C2-A8A9-2022A602EF95}" type="pres">
      <dgm:prSet presAssocID="{F9FBB7F7-3FFD-409F-9541-856F7AB51DF9}" presName="Name96" presStyleLbl="parChTrans1D2" presStyleIdx="4" presStyleCnt="5"/>
      <dgm:spPr/>
    </dgm:pt>
    <dgm:pt modelId="{13707E6F-3A51-4460-A284-2B8EC97ED78D}" type="pres">
      <dgm:prSet presAssocID="{C84976BF-C907-4479-BD31-665A8C840EFD}" presName="hierRoot3" presStyleCnt="0">
        <dgm:presLayoutVars>
          <dgm:hierBranch val="init"/>
        </dgm:presLayoutVars>
      </dgm:prSet>
      <dgm:spPr/>
    </dgm:pt>
    <dgm:pt modelId="{4F7B3888-BE27-4F32-A02C-B260F3451D86}" type="pres">
      <dgm:prSet presAssocID="{C84976BF-C907-4479-BD31-665A8C840EFD}" presName="rootComposite3" presStyleCnt="0"/>
      <dgm:spPr/>
    </dgm:pt>
    <dgm:pt modelId="{D597B65F-1917-426B-B2D2-250B4C9BE1AE}" type="pres">
      <dgm:prSet presAssocID="{C84976BF-C907-4479-BD31-665A8C840EFD}" presName="rootText3" presStyleLbl="asst1" presStyleIdx="0" presStyleCnt="1">
        <dgm:presLayoutVars>
          <dgm:chPref val="3"/>
        </dgm:presLayoutVars>
      </dgm:prSet>
      <dgm:spPr/>
    </dgm:pt>
    <dgm:pt modelId="{3752024C-FF8F-4A6B-A09B-A0C534806ECC}" type="pres">
      <dgm:prSet presAssocID="{C84976BF-C907-4479-BD31-665A8C840EFD}" presName="titleText3" presStyleLbl="fgAcc2" presStyleIdx="0" presStyleCnt="1">
        <dgm:presLayoutVars>
          <dgm:chMax val="0"/>
          <dgm:chPref val="0"/>
        </dgm:presLayoutVars>
      </dgm:prSet>
      <dgm:spPr/>
    </dgm:pt>
    <dgm:pt modelId="{D16FF9F1-8DCE-4EA4-95D2-F5C517F33B61}" type="pres">
      <dgm:prSet presAssocID="{C84976BF-C907-4479-BD31-665A8C840EFD}" presName="rootConnector3" presStyleLbl="asst1" presStyleIdx="0" presStyleCnt="1"/>
      <dgm:spPr/>
    </dgm:pt>
    <dgm:pt modelId="{B95BA4D8-2369-4AE6-8DA2-B13BE6AB6AFF}" type="pres">
      <dgm:prSet presAssocID="{C84976BF-C907-4479-BD31-665A8C840EFD}" presName="hierChild6" presStyleCnt="0"/>
      <dgm:spPr/>
    </dgm:pt>
    <dgm:pt modelId="{47851720-F38D-44B8-B14D-F50FDE913EFF}" type="pres">
      <dgm:prSet presAssocID="{C84976BF-C907-4479-BD31-665A8C840EFD}" presName="hierChild7" presStyleCnt="0"/>
      <dgm:spPr/>
    </dgm:pt>
  </dgm:ptLst>
  <dgm:cxnLst>
    <dgm:cxn modelId="{8C5238AD-FE64-4908-809C-BA5EEC587940}" type="presOf" srcId="{8169E75B-3AA9-430C-AAE3-24F647A51037}" destId="{70BD1A00-4855-433E-AFD0-CB036BC7F468}" srcOrd="1" destOrd="0" presId="urn:microsoft.com/office/officeart/2008/layout/NameandTitleOrganizationalChart"/>
    <dgm:cxn modelId="{0923D628-F22A-48EA-A3F2-2F09CC7E8A96}" srcId="{A234F469-BF08-4557-8F42-453DA8C59695}" destId="{A4C70CE4-28E1-4A17-93A2-F57F889D2062}" srcOrd="0" destOrd="0" parTransId="{FF6301AB-5AC9-4A42-A9FA-F34328843D4E}" sibTransId="{E271A2F1-8928-4C73-9A7C-F17679891F86}"/>
    <dgm:cxn modelId="{344C896D-AD94-45E1-83C9-306313387C63}" type="presOf" srcId="{2B8D95E9-65F2-46F8-B4B6-7D0C640FAE7B}" destId="{64568C6B-C8F0-4E8E-9754-1FB46F2134B2}" srcOrd="0" destOrd="0" presId="urn:microsoft.com/office/officeart/2008/layout/NameandTitleOrganizationalChart"/>
    <dgm:cxn modelId="{2AFB5D9B-2C58-41C8-BAFB-0625293711FC}" type="presOf" srcId="{666ED4FE-A003-4FFB-B7D0-0D543163E6BF}" destId="{DDA57EB0-FBAC-4793-B963-D7878EF0B6AA}" srcOrd="1" destOrd="0" presId="urn:microsoft.com/office/officeart/2008/layout/NameandTitleOrganizationalChart"/>
    <dgm:cxn modelId="{492AB1F8-DE1B-426F-AC0F-4BD0DE65810C}" type="presOf" srcId="{25BDBB45-4DC9-48E8-ACAB-9AABBA08DAB7}" destId="{9793A8FD-2DDE-465F-B3EE-BC764F0094D0}" srcOrd="0" destOrd="0" presId="urn:microsoft.com/office/officeart/2008/layout/NameandTitleOrganizationalChart"/>
    <dgm:cxn modelId="{78B96818-7EED-4CAB-A61F-A27167A54792}" type="presOf" srcId="{7B23A697-C1E4-4E68-9A8B-FE23C20D1ED9}" destId="{EE603A2E-98DB-461C-A10E-FFA0A24F346D}" srcOrd="0" destOrd="0" presId="urn:microsoft.com/office/officeart/2008/layout/NameandTitleOrganizationalChart"/>
    <dgm:cxn modelId="{B52098B1-AAFB-4397-9AF2-DC4616852069}" type="presOf" srcId="{079FE478-4308-4941-AB17-7ADD2C850B71}" destId="{E01790BC-3777-4BD8-9422-B066A81CA7BF}" srcOrd="0" destOrd="0" presId="urn:microsoft.com/office/officeart/2008/layout/NameandTitleOrganizationalChart"/>
    <dgm:cxn modelId="{1A777708-E5B8-44B5-B738-B322B81633D1}" type="presOf" srcId="{A4C70CE4-28E1-4A17-93A2-F57F889D2062}" destId="{18DBB4E7-CE55-4B4E-B01C-E39769EF4090}" srcOrd="0" destOrd="0" presId="urn:microsoft.com/office/officeart/2008/layout/NameandTitleOrganizationalChart"/>
    <dgm:cxn modelId="{8EF4A686-F170-449E-9C4D-350B709C9F3D}" type="presOf" srcId="{8322FFED-A6C6-4247-B3AA-A1479DC0B29B}" destId="{542C03F2-9071-45A1-99DF-48EB0DE369C9}" srcOrd="0" destOrd="0" presId="urn:microsoft.com/office/officeart/2008/layout/NameandTitleOrganizationalChart"/>
    <dgm:cxn modelId="{48456B1A-E44F-4704-B132-9FFF696FCD9D}" type="presOf" srcId="{4F7D1D31-19CF-4A32-84A7-852D5B9C8E58}" destId="{F8022200-CA3C-46F5-AA86-436A5F3B1B35}" srcOrd="1" destOrd="0" presId="urn:microsoft.com/office/officeart/2008/layout/NameandTitleOrganizationalChart"/>
    <dgm:cxn modelId="{A153E4FD-38DD-40C9-9DF7-F11FF6F218C0}" type="presOf" srcId="{4F7D1D31-19CF-4A32-84A7-852D5B9C8E58}" destId="{043C69B5-8090-474C-8B53-5F3FF8A128AE}" srcOrd="0" destOrd="0" presId="urn:microsoft.com/office/officeart/2008/layout/NameandTitleOrganizationalChart"/>
    <dgm:cxn modelId="{19A1433F-A007-4040-BE01-F67A2D677A32}" type="presOf" srcId="{A234F469-BF08-4557-8F42-453DA8C59695}" destId="{2A2628AE-133D-4185-91E8-967022C262CE}" srcOrd="0" destOrd="0" presId="urn:microsoft.com/office/officeart/2008/layout/NameandTitleOrganizationalChart"/>
    <dgm:cxn modelId="{D16C70DC-BAFE-4D73-8A20-EF129D445A53}" type="presOf" srcId="{E271A2F1-8928-4C73-9A7C-F17679891F86}" destId="{6438FAB0-FEC9-47D5-B201-75385EF9A76C}" srcOrd="0" destOrd="0" presId="urn:microsoft.com/office/officeart/2008/layout/NameandTitleOrganizationalChart"/>
    <dgm:cxn modelId="{BEC7C7A1-6047-4897-9883-CA14C21B3DFD}" type="presOf" srcId="{97CBDA60-1918-4665-8AF2-00DA802BB7C5}" destId="{7FD90769-C57C-4480-A6C2-BAAED0E9A7B0}" srcOrd="0" destOrd="0" presId="urn:microsoft.com/office/officeart/2008/layout/NameandTitleOrganizationalChart"/>
    <dgm:cxn modelId="{67B45BCE-3F85-4C11-B738-2E606730F6B7}" type="presOf" srcId="{BB901BDF-B7B1-4EF8-BA41-C45E74C5A4F6}" destId="{795D121D-E2D4-4347-8023-10491AAE29CC}" srcOrd="0" destOrd="0" presId="urn:microsoft.com/office/officeart/2008/layout/NameandTitleOrganizationalChart"/>
    <dgm:cxn modelId="{C5973234-6E6B-4FF5-B141-56D41B702064}" type="presOf" srcId="{F9FBB7F7-3FFD-409F-9541-856F7AB51DF9}" destId="{79A6E23F-9180-46C2-A8A9-2022A602EF95}" srcOrd="0" destOrd="0" presId="urn:microsoft.com/office/officeart/2008/layout/NameandTitleOrganizationalChart"/>
    <dgm:cxn modelId="{38838B1B-2B9C-4276-9718-33F29EDD2080}" type="presOf" srcId="{8322FFED-A6C6-4247-B3AA-A1479DC0B29B}" destId="{E4B4AF59-24A4-4283-A950-7F45DD1827E0}" srcOrd="1" destOrd="0" presId="urn:microsoft.com/office/officeart/2008/layout/NameandTitleOrganizationalChart"/>
    <dgm:cxn modelId="{C15F5FB5-9DA4-4A6C-995A-D4F02A228699}" srcId="{A4C70CE4-28E1-4A17-93A2-F57F889D2062}" destId="{4F7D1D31-19CF-4A32-84A7-852D5B9C8E58}" srcOrd="4" destOrd="0" parTransId="{7B23A697-C1E4-4E68-9A8B-FE23C20D1ED9}" sibTransId="{2B8D95E9-65F2-46F8-B4B6-7D0C640FAE7B}"/>
    <dgm:cxn modelId="{120730C9-0906-445F-9FC1-5749CAF8F219}" srcId="{A4C70CE4-28E1-4A17-93A2-F57F889D2062}" destId="{8169E75B-3AA9-430C-AAE3-24F647A51037}" srcOrd="0" destOrd="0" parTransId="{EA4E934C-D230-44FB-8416-A90B92C7257D}" sibTransId="{97CBDA60-1918-4665-8AF2-00DA802BB7C5}"/>
    <dgm:cxn modelId="{07DD97D8-622F-4404-B35A-A171D5C5B8E1}" type="presOf" srcId="{1AEEBCA2-503C-493E-83F4-974C87065F67}" destId="{A7322A56-02AB-49C4-A3BD-7C94100FC578}" srcOrd="0" destOrd="0" presId="urn:microsoft.com/office/officeart/2008/layout/NameandTitleOrganizationalChart"/>
    <dgm:cxn modelId="{E5CD7B3C-614A-4366-8753-79F6B49A0C49}" srcId="{A4C70CE4-28E1-4A17-93A2-F57F889D2062}" destId="{C84976BF-C907-4479-BD31-665A8C840EFD}" srcOrd="3" destOrd="0" parTransId="{F9FBB7F7-3FFD-409F-9541-856F7AB51DF9}" sibTransId="{85765399-D4EC-42AB-B393-8E175CEB5980}"/>
    <dgm:cxn modelId="{52050178-BAFE-4D65-BB56-89BC4C22D6CE}" type="presOf" srcId="{8169E75B-3AA9-430C-AAE3-24F647A51037}" destId="{7F958BEB-36E4-4552-B7F6-B4E8246DD8B0}" srcOrd="0" destOrd="0" presId="urn:microsoft.com/office/officeart/2008/layout/NameandTitleOrganizationalChart"/>
    <dgm:cxn modelId="{C313BF21-3859-4938-990A-4582160EAFA1}" srcId="{A4C70CE4-28E1-4A17-93A2-F57F889D2062}" destId="{8322FFED-A6C6-4247-B3AA-A1479DC0B29B}" srcOrd="2" destOrd="0" parTransId="{079FE478-4308-4941-AB17-7ADD2C850B71}" sibTransId="{25BDBB45-4DC9-48E8-ACAB-9AABBA08DAB7}"/>
    <dgm:cxn modelId="{E51748E5-221A-4FA3-BE48-74F8A3F903D5}" type="presOf" srcId="{C84976BF-C907-4479-BD31-665A8C840EFD}" destId="{D597B65F-1917-426B-B2D2-250B4C9BE1AE}" srcOrd="0" destOrd="0" presId="urn:microsoft.com/office/officeart/2008/layout/NameandTitleOrganizationalChart"/>
    <dgm:cxn modelId="{B71D4E55-DCD6-4CA8-B572-238C0E0271CF}" type="presOf" srcId="{A4C70CE4-28E1-4A17-93A2-F57F889D2062}" destId="{EC7DFE10-E821-4CE0-BB40-663A58D802E5}" srcOrd="1" destOrd="0" presId="urn:microsoft.com/office/officeart/2008/layout/NameandTitleOrganizationalChart"/>
    <dgm:cxn modelId="{80B8A565-9D24-40D7-A083-57D0E19B4DCA}" type="presOf" srcId="{85765399-D4EC-42AB-B393-8E175CEB5980}" destId="{3752024C-FF8F-4A6B-A09B-A0C534806ECC}" srcOrd="0" destOrd="0" presId="urn:microsoft.com/office/officeart/2008/layout/NameandTitleOrganizationalChart"/>
    <dgm:cxn modelId="{A865D99C-0000-4D1C-978D-D49C9A4E4E9C}" type="presOf" srcId="{EA4E934C-D230-44FB-8416-A90B92C7257D}" destId="{FC3A857D-7D08-474C-B850-A63E49FA81C2}" srcOrd="0" destOrd="0" presId="urn:microsoft.com/office/officeart/2008/layout/NameandTitleOrganizationalChart"/>
    <dgm:cxn modelId="{61B3E148-AEBD-446C-81A0-0DD5EEA9DFFF}" type="presOf" srcId="{666ED4FE-A003-4FFB-B7D0-0D543163E6BF}" destId="{19856F75-33E1-4EA5-A868-2CB80AAE939B}" srcOrd="0" destOrd="0" presId="urn:microsoft.com/office/officeart/2008/layout/NameandTitleOrganizationalChart"/>
    <dgm:cxn modelId="{4E5E7C35-AED3-4ADB-8CA2-CE076179F6A5}" srcId="{A4C70CE4-28E1-4A17-93A2-F57F889D2062}" destId="{666ED4FE-A003-4FFB-B7D0-0D543163E6BF}" srcOrd="1" destOrd="0" parTransId="{BB901BDF-B7B1-4EF8-BA41-C45E74C5A4F6}" sibTransId="{1AEEBCA2-503C-493E-83F4-974C87065F67}"/>
    <dgm:cxn modelId="{F98A7326-070A-4DD2-84A5-C4CE6B6AB45B}" type="presOf" srcId="{C84976BF-C907-4479-BD31-665A8C840EFD}" destId="{D16FF9F1-8DCE-4EA4-95D2-F5C517F33B61}" srcOrd="1" destOrd="0" presId="urn:microsoft.com/office/officeart/2008/layout/NameandTitleOrganizationalChart"/>
    <dgm:cxn modelId="{6F3E8022-A493-4E43-B7D6-6C28A9A67460}" type="presParOf" srcId="{2A2628AE-133D-4185-91E8-967022C262CE}" destId="{EC8343A8-DD50-4583-A502-82F7BE2DD815}" srcOrd="0" destOrd="0" presId="urn:microsoft.com/office/officeart/2008/layout/NameandTitleOrganizationalChart"/>
    <dgm:cxn modelId="{45761544-47A8-4008-BCE1-A965E6656776}" type="presParOf" srcId="{EC8343A8-DD50-4583-A502-82F7BE2DD815}" destId="{DA159FB4-7689-462F-91A4-2928A688EAA0}" srcOrd="0" destOrd="0" presId="urn:microsoft.com/office/officeart/2008/layout/NameandTitleOrganizationalChart"/>
    <dgm:cxn modelId="{95484A41-30BD-44B0-8FAC-E7ACA1FA3A1C}" type="presParOf" srcId="{DA159FB4-7689-462F-91A4-2928A688EAA0}" destId="{18DBB4E7-CE55-4B4E-B01C-E39769EF4090}" srcOrd="0" destOrd="0" presId="urn:microsoft.com/office/officeart/2008/layout/NameandTitleOrganizationalChart"/>
    <dgm:cxn modelId="{DE141EB9-2E55-4445-ACEB-F169291A7BA3}" type="presParOf" srcId="{DA159FB4-7689-462F-91A4-2928A688EAA0}" destId="{6438FAB0-FEC9-47D5-B201-75385EF9A76C}" srcOrd="1" destOrd="0" presId="urn:microsoft.com/office/officeart/2008/layout/NameandTitleOrganizationalChart"/>
    <dgm:cxn modelId="{CFBDF309-DCD4-4B5F-88BC-80F2F4279545}" type="presParOf" srcId="{DA159FB4-7689-462F-91A4-2928A688EAA0}" destId="{EC7DFE10-E821-4CE0-BB40-663A58D802E5}" srcOrd="2" destOrd="0" presId="urn:microsoft.com/office/officeart/2008/layout/NameandTitleOrganizationalChart"/>
    <dgm:cxn modelId="{D74332A7-586E-4DCD-AF8B-1B6B5CE854C4}" type="presParOf" srcId="{EC8343A8-DD50-4583-A502-82F7BE2DD815}" destId="{1113C3BD-1CD3-46C9-925C-E333217D3F0A}" srcOrd="1" destOrd="0" presId="urn:microsoft.com/office/officeart/2008/layout/NameandTitleOrganizationalChart"/>
    <dgm:cxn modelId="{9BADA748-1FF6-4D9F-9EE6-967BCCA4C685}" type="presParOf" srcId="{1113C3BD-1CD3-46C9-925C-E333217D3F0A}" destId="{FC3A857D-7D08-474C-B850-A63E49FA81C2}" srcOrd="0" destOrd="0" presId="urn:microsoft.com/office/officeart/2008/layout/NameandTitleOrganizationalChart"/>
    <dgm:cxn modelId="{60363E28-6DB0-4616-B691-D4224F969E4D}" type="presParOf" srcId="{1113C3BD-1CD3-46C9-925C-E333217D3F0A}" destId="{DD5CF54C-F3D5-410E-A923-D2813D617EE7}" srcOrd="1" destOrd="0" presId="urn:microsoft.com/office/officeart/2008/layout/NameandTitleOrganizationalChart"/>
    <dgm:cxn modelId="{B872F184-376F-4CC6-88E4-134EE6856DB8}" type="presParOf" srcId="{DD5CF54C-F3D5-410E-A923-D2813D617EE7}" destId="{0D2EC5A5-60EA-4F18-A30F-7072D5296CE7}" srcOrd="0" destOrd="0" presId="urn:microsoft.com/office/officeart/2008/layout/NameandTitleOrganizationalChart"/>
    <dgm:cxn modelId="{E51DFB7F-81F9-4E06-AB52-4FA8DA7EEA47}" type="presParOf" srcId="{0D2EC5A5-60EA-4F18-A30F-7072D5296CE7}" destId="{7F958BEB-36E4-4552-B7F6-B4E8246DD8B0}" srcOrd="0" destOrd="0" presId="urn:microsoft.com/office/officeart/2008/layout/NameandTitleOrganizationalChart"/>
    <dgm:cxn modelId="{423C3EB3-B720-4E23-AABE-FB998426F080}" type="presParOf" srcId="{0D2EC5A5-60EA-4F18-A30F-7072D5296CE7}" destId="{7FD90769-C57C-4480-A6C2-BAAED0E9A7B0}" srcOrd="1" destOrd="0" presId="urn:microsoft.com/office/officeart/2008/layout/NameandTitleOrganizationalChart"/>
    <dgm:cxn modelId="{8B634C49-BCDD-4814-9A91-3681E53C0230}" type="presParOf" srcId="{0D2EC5A5-60EA-4F18-A30F-7072D5296CE7}" destId="{70BD1A00-4855-433E-AFD0-CB036BC7F468}" srcOrd="2" destOrd="0" presId="urn:microsoft.com/office/officeart/2008/layout/NameandTitleOrganizationalChart"/>
    <dgm:cxn modelId="{8D8D511E-CAB3-4B83-888D-7D59D0E1DA6A}" type="presParOf" srcId="{DD5CF54C-F3D5-410E-A923-D2813D617EE7}" destId="{DBE6C3B7-7A53-4AAB-B47F-E10D1F0C427D}" srcOrd="1" destOrd="0" presId="urn:microsoft.com/office/officeart/2008/layout/NameandTitleOrganizationalChart"/>
    <dgm:cxn modelId="{EC9F065A-F633-4B42-897E-AF05584254AE}" type="presParOf" srcId="{DD5CF54C-F3D5-410E-A923-D2813D617EE7}" destId="{BB887A5E-E34D-4B2A-A9AE-FAA1F24B5E2C}" srcOrd="2" destOrd="0" presId="urn:microsoft.com/office/officeart/2008/layout/NameandTitleOrganizationalChart"/>
    <dgm:cxn modelId="{520F2389-5E6E-4165-9671-FA8EEA2A35C4}" type="presParOf" srcId="{1113C3BD-1CD3-46C9-925C-E333217D3F0A}" destId="{795D121D-E2D4-4347-8023-10491AAE29CC}" srcOrd="2" destOrd="0" presId="urn:microsoft.com/office/officeart/2008/layout/NameandTitleOrganizationalChart"/>
    <dgm:cxn modelId="{B9D51C50-A9BB-485D-A251-7A4A1902950E}" type="presParOf" srcId="{1113C3BD-1CD3-46C9-925C-E333217D3F0A}" destId="{5F66B67A-6E74-4E0B-BE83-DDE932F759A5}" srcOrd="3" destOrd="0" presId="urn:microsoft.com/office/officeart/2008/layout/NameandTitleOrganizationalChart"/>
    <dgm:cxn modelId="{933D6779-E781-4142-8414-CEEA1BAF48B8}" type="presParOf" srcId="{5F66B67A-6E74-4E0B-BE83-DDE932F759A5}" destId="{47067E75-9DDB-4988-AAA7-8120E3BC82C0}" srcOrd="0" destOrd="0" presId="urn:microsoft.com/office/officeart/2008/layout/NameandTitleOrganizationalChart"/>
    <dgm:cxn modelId="{D0ED4BC4-6770-4C58-A527-53D2A9DCD49E}" type="presParOf" srcId="{47067E75-9DDB-4988-AAA7-8120E3BC82C0}" destId="{19856F75-33E1-4EA5-A868-2CB80AAE939B}" srcOrd="0" destOrd="0" presId="urn:microsoft.com/office/officeart/2008/layout/NameandTitleOrganizationalChart"/>
    <dgm:cxn modelId="{28224995-3890-46EC-A730-EB998DDC108E}" type="presParOf" srcId="{47067E75-9DDB-4988-AAA7-8120E3BC82C0}" destId="{A7322A56-02AB-49C4-A3BD-7C94100FC578}" srcOrd="1" destOrd="0" presId="urn:microsoft.com/office/officeart/2008/layout/NameandTitleOrganizationalChart"/>
    <dgm:cxn modelId="{A5842CAB-939B-4D70-9ACE-0D000DECE3E0}" type="presParOf" srcId="{47067E75-9DDB-4988-AAA7-8120E3BC82C0}" destId="{DDA57EB0-FBAC-4793-B963-D7878EF0B6AA}" srcOrd="2" destOrd="0" presId="urn:microsoft.com/office/officeart/2008/layout/NameandTitleOrganizationalChart"/>
    <dgm:cxn modelId="{77C95B8A-5883-47C8-841A-F891726534A4}" type="presParOf" srcId="{5F66B67A-6E74-4E0B-BE83-DDE932F759A5}" destId="{C7E4CABA-2064-4D2A-A0C4-E4FB8926E505}" srcOrd="1" destOrd="0" presId="urn:microsoft.com/office/officeart/2008/layout/NameandTitleOrganizationalChart"/>
    <dgm:cxn modelId="{EBF7D381-E2BE-43A1-927A-CC5B55C4073A}" type="presParOf" srcId="{5F66B67A-6E74-4E0B-BE83-DDE932F759A5}" destId="{F559B3AF-9980-4D08-852C-44D0779A7AC3}" srcOrd="2" destOrd="0" presId="urn:microsoft.com/office/officeart/2008/layout/NameandTitleOrganizationalChart"/>
    <dgm:cxn modelId="{28F25473-F4AA-4F49-969E-3BC6BABBB358}" type="presParOf" srcId="{1113C3BD-1CD3-46C9-925C-E333217D3F0A}" destId="{E01790BC-3777-4BD8-9422-B066A81CA7BF}" srcOrd="4" destOrd="0" presId="urn:microsoft.com/office/officeart/2008/layout/NameandTitleOrganizationalChart"/>
    <dgm:cxn modelId="{F6D6C71C-E414-4CBB-86D0-E12E828E830E}" type="presParOf" srcId="{1113C3BD-1CD3-46C9-925C-E333217D3F0A}" destId="{CDAD0DFB-83DC-432A-A4F9-6160FC377CB2}" srcOrd="5" destOrd="0" presId="urn:microsoft.com/office/officeart/2008/layout/NameandTitleOrganizationalChart"/>
    <dgm:cxn modelId="{89290905-5C3B-4BC0-8E22-004C6FB48CD0}" type="presParOf" srcId="{CDAD0DFB-83DC-432A-A4F9-6160FC377CB2}" destId="{FC49AD9A-49B2-4DA6-8FAF-F93D73B15B5C}" srcOrd="0" destOrd="0" presId="urn:microsoft.com/office/officeart/2008/layout/NameandTitleOrganizationalChart"/>
    <dgm:cxn modelId="{E57D6CF8-17B3-48FC-AC69-AA6E3FC22AFB}" type="presParOf" srcId="{FC49AD9A-49B2-4DA6-8FAF-F93D73B15B5C}" destId="{542C03F2-9071-45A1-99DF-48EB0DE369C9}" srcOrd="0" destOrd="0" presId="urn:microsoft.com/office/officeart/2008/layout/NameandTitleOrganizationalChart"/>
    <dgm:cxn modelId="{BF91CA25-13AE-4254-A4C4-8E900505BCA1}" type="presParOf" srcId="{FC49AD9A-49B2-4DA6-8FAF-F93D73B15B5C}" destId="{9793A8FD-2DDE-465F-B3EE-BC764F0094D0}" srcOrd="1" destOrd="0" presId="urn:microsoft.com/office/officeart/2008/layout/NameandTitleOrganizationalChart"/>
    <dgm:cxn modelId="{4B3AF1FD-6CBC-45EB-945B-460818A2EDF8}" type="presParOf" srcId="{FC49AD9A-49B2-4DA6-8FAF-F93D73B15B5C}" destId="{E4B4AF59-24A4-4283-A950-7F45DD1827E0}" srcOrd="2" destOrd="0" presId="urn:microsoft.com/office/officeart/2008/layout/NameandTitleOrganizationalChart"/>
    <dgm:cxn modelId="{18FD69C5-BB61-42D9-B51F-76649D87894A}" type="presParOf" srcId="{CDAD0DFB-83DC-432A-A4F9-6160FC377CB2}" destId="{330B452D-DA81-4570-82CB-BC1F5E1AF061}" srcOrd="1" destOrd="0" presId="urn:microsoft.com/office/officeart/2008/layout/NameandTitleOrganizationalChart"/>
    <dgm:cxn modelId="{0794E269-0E1A-441F-9AD4-A8CFFBD46A9C}" type="presParOf" srcId="{CDAD0DFB-83DC-432A-A4F9-6160FC377CB2}" destId="{899E04C8-2C53-4F51-8E64-80F1D36D36DE}" srcOrd="2" destOrd="0" presId="urn:microsoft.com/office/officeart/2008/layout/NameandTitleOrganizationalChart"/>
    <dgm:cxn modelId="{69F1F997-4BF4-4CF6-A0B9-CF9D51D97984}" type="presParOf" srcId="{1113C3BD-1CD3-46C9-925C-E333217D3F0A}" destId="{EE603A2E-98DB-461C-A10E-FFA0A24F346D}" srcOrd="6" destOrd="0" presId="urn:microsoft.com/office/officeart/2008/layout/NameandTitleOrganizationalChart"/>
    <dgm:cxn modelId="{64D8EAFD-7BAE-4C23-BD16-5E4970F81476}" type="presParOf" srcId="{1113C3BD-1CD3-46C9-925C-E333217D3F0A}" destId="{4337FEF2-BD8C-443B-8A65-B7082AAFED84}" srcOrd="7" destOrd="0" presId="urn:microsoft.com/office/officeart/2008/layout/NameandTitleOrganizationalChart"/>
    <dgm:cxn modelId="{8270F4C5-177E-4DAB-897C-E2DAD95D0EAF}" type="presParOf" srcId="{4337FEF2-BD8C-443B-8A65-B7082AAFED84}" destId="{79559FA9-7D65-4B39-922C-6ECB65291BBC}" srcOrd="0" destOrd="0" presId="urn:microsoft.com/office/officeart/2008/layout/NameandTitleOrganizationalChart"/>
    <dgm:cxn modelId="{2CA154EF-09EB-4A68-B807-50966C9ECA0D}" type="presParOf" srcId="{79559FA9-7D65-4B39-922C-6ECB65291BBC}" destId="{043C69B5-8090-474C-8B53-5F3FF8A128AE}" srcOrd="0" destOrd="0" presId="urn:microsoft.com/office/officeart/2008/layout/NameandTitleOrganizationalChart"/>
    <dgm:cxn modelId="{CA207ACC-359F-4B59-9795-715451E4375E}" type="presParOf" srcId="{79559FA9-7D65-4B39-922C-6ECB65291BBC}" destId="{64568C6B-C8F0-4E8E-9754-1FB46F2134B2}" srcOrd="1" destOrd="0" presId="urn:microsoft.com/office/officeart/2008/layout/NameandTitleOrganizationalChart"/>
    <dgm:cxn modelId="{59CA9F44-0190-42E8-8106-F79B3ABBCFDB}" type="presParOf" srcId="{79559FA9-7D65-4B39-922C-6ECB65291BBC}" destId="{F8022200-CA3C-46F5-AA86-436A5F3B1B35}" srcOrd="2" destOrd="0" presId="urn:microsoft.com/office/officeart/2008/layout/NameandTitleOrganizationalChart"/>
    <dgm:cxn modelId="{7A7C03DE-51A0-4856-AEEF-10D131E08635}" type="presParOf" srcId="{4337FEF2-BD8C-443B-8A65-B7082AAFED84}" destId="{E9113CAC-CD57-4F63-8012-CB263F9D25DA}" srcOrd="1" destOrd="0" presId="urn:microsoft.com/office/officeart/2008/layout/NameandTitleOrganizationalChart"/>
    <dgm:cxn modelId="{8DE2BF43-1C37-4BDE-B96B-BE8BDEA8D998}" type="presParOf" srcId="{4337FEF2-BD8C-443B-8A65-B7082AAFED84}" destId="{FD064246-F65B-4B88-8720-3DDAA592BC92}" srcOrd="2" destOrd="0" presId="urn:microsoft.com/office/officeart/2008/layout/NameandTitleOrganizationalChart"/>
    <dgm:cxn modelId="{2F6C5F5C-20D0-4A9C-B37E-186F2E82F78D}" type="presParOf" srcId="{EC8343A8-DD50-4583-A502-82F7BE2DD815}" destId="{DCDA7A1D-1C79-480E-A44A-E6D6FD2B7B05}" srcOrd="2" destOrd="0" presId="urn:microsoft.com/office/officeart/2008/layout/NameandTitleOrganizationalChart"/>
    <dgm:cxn modelId="{EE6663FA-B233-4BAB-809F-1C829A6248D3}" type="presParOf" srcId="{DCDA7A1D-1C79-480E-A44A-E6D6FD2B7B05}" destId="{79A6E23F-9180-46C2-A8A9-2022A602EF95}" srcOrd="0" destOrd="0" presId="urn:microsoft.com/office/officeart/2008/layout/NameandTitleOrganizationalChart"/>
    <dgm:cxn modelId="{FCDE4FDA-15C5-4F02-ACF7-A7CF85D6BD14}" type="presParOf" srcId="{DCDA7A1D-1C79-480E-A44A-E6D6FD2B7B05}" destId="{13707E6F-3A51-4460-A284-2B8EC97ED78D}" srcOrd="1" destOrd="0" presId="urn:microsoft.com/office/officeart/2008/layout/NameandTitleOrganizationalChart"/>
    <dgm:cxn modelId="{80C8E538-964F-4070-AF52-1297646118FA}" type="presParOf" srcId="{13707E6F-3A51-4460-A284-2B8EC97ED78D}" destId="{4F7B3888-BE27-4F32-A02C-B260F3451D86}" srcOrd="0" destOrd="0" presId="urn:microsoft.com/office/officeart/2008/layout/NameandTitleOrganizationalChart"/>
    <dgm:cxn modelId="{6EF758D1-C7C7-49CA-8B4C-D357579F977E}" type="presParOf" srcId="{4F7B3888-BE27-4F32-A02C-B260F3451D86}" destId="{D597B65F-1917-426B-B2D2-250B4C9BE1AE}" srcOrd="0" destOrd="0" presId="urn:microsoft.com/office/officeart/2008/layout/NameandTitleOrganizationalChart"/>
    <dgm:cxn modelId="{5E44654E-597F-4FE9-A5D8-AC122E5ED480}" type="presParOf" srcId="{4F7B3888-BE27-4F32-A02C-B260F3451D86}" destId="{3752024C-FF8F-4A6B-A09B-A0C534806ECC}" srcOrd="1" destOrd="0" presId="urn:microsoft.com/office/officeart/2008/layout/NameandTitleOrganizationalChart"/>
    <dgm:cxn modelId="{F67C8F51-6BC3-482B-BC90-35EF253F1C64}" type="presParOf" srcId="{4F7B3888-BE27-4F32-A02C-B260F3451D86}" destId="{D16FF9F1-8DCE-4EA4-95D2-F5C517F33B61}" srcOrd="2" destOrd="0" presId="urn:microsoft.com/office/officeart/2008/layout/NameandTitleOrganizationalChart"/>
    <dgm:cxn modelId="{22670E31-A708-472B-B58D-D96EC4F045D5}" type="presParOf" srcId="{13707E6F-3A51-4460-A284-2B8EC97ED78D}" destId="{B95BA4D8-2369-4AE6-8DA2-B13BE6AB6AFF}" srcOrd="1" destOrd="0" presId="urn:microsoft.com/office/officeart/2008/layout/NameandTitleOrganizationalChart"/>
    <dgm:cxn modelId="{7084124F-6EFA-4D6D-9B90-65D3D72166A2}" type="presParOf" srcId="{13707E6F-3A51-4460-A284-2B8EC97ED78D}" destId="{47851720-F38D-44B8-B14D-F50FDE913EFF}" srcOrd="2" destOrd="0" presId="urn:microsoft.com/office/officeart/2008/layout/NameandTitleOrganizationalChar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A6E23F-9180-46C2-A8A9-2022A602EF95}">
      <dsp:nvSpPr>
        <dsp:cNvPr id="0" name=""/>
        <dsp:cNvSpPr/>
      </dsp:nvSpPr>
      <dsp:spPr>
        <a:xfrm>
          <a:off x="2472282" y="969074"/>
          <a:ext cx="176414" cy="576335"/>
        </a:xfrm>
        <a:custGeom>
          <a:avLst/>
          <a:gdLst/>
          <a:ahLst/>
          <a:cxnLst/>
          <a:rect l="0" t="0" r="0" b="0"/>
          <a:pathLst>
            <a:path>
              <a:moveTo>
                <a:pt x="176414" y="0"/>
              </a:moveTo>
              <a:lnTo>
                <a:pt x="176414" y="576335"/>
              </a:lnTo>
              <a:lnTo>
                <a:pt x="0" y="576335"/>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03A2E-98DB-461C-A10E-FFA0A24F346D}">
      <dsp:nvSpPr>
        <dsp:cNvPr id="0" name=""/>
        <dsp:cNvSpPr/>
      </dsp:nvSpPr>
      <dsp:spPr>
        <a:xfrm>
          <a:off x="2648696" y="969074"/>
          <a:ext cx="2078459" cy="1152670"/>
        </a:xfrm>
        <a:custGeom>
          <a:avLst/>
          <a:gdLst/>
          <a:ahLst/>
          <a:cxnLst/>
          <a:rect l="0" t="0" r="0" b="0"/>
          <a:pathLst>
            <a:path>
              <a:moveTo>
                <a:pt x="0" y="0"/>
              </a:moveTo>
              <a:lnTo>
                <a:pt x="0" y="1027896"/>
              </a:lnTo>
              <a:lnTo>
                <a:pt x="2078459" y="1027896"/>
              </a:lnTo>
              <a:lnTo>
                <a:pt x="207845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790BC-3777-4BD8-9422-B066A81CA7BF}">
      <dsp:nvSpPr>
        <dsp:cNvPr id="0" name=""/>
        <dsp:cNvSpPr/>
      </dsp:nvSpPr>
      <dsp:spPr>
        <a:xfrm>
          <a:off x="2648696" y="969074"/>
          <a:ext cx="692819" cy="1152670"/>
        </a:xfrm>
        <a:custGeom>
          <a:avLst/>
          <a:gdLst/>
          <a:ahLst/>
          <a:cxnLst/>
          <a:rect l="0" t="0" r="0" b="0"/>
          <a:pathLst>
            <a:path>
              <a:moveTo>
                <a:pt x="0" y="0"/>
              </a:moveTo>
              <a:lnTo>
                <a:pt x="0" y="1027896"/>
              </a:lnTo>
              <a:lnTo>
                <a:pt x="692819" y="1027896"/>
              </a:lnTo>
              <a:lnTo>
                <a:pt x="692819"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5D121D-E2D4-4347-8023-10491AAE29CC}">
      <dsp:nvSpPr>
        <dsp:cNvPr id="0" name=""/>
        <dsp:cNvSpPr/>
      </dsp:nvSpPr>
      <dsp:spPr>
        <a:xfrm>
          <a:off x="1955877" y="969074"/>
          <a:ext cx="692819" cy="1152670"/>
        </a:xfrm>
        <a:custGeom>
          <a:avLst/>
          <a:gdLst/>
          <a:ahLst/>
          <a:cxnLst/>
          <a:rect l="0" t="0" r="0" b="0"/>
          <a:pathLst>
            <a:path>
              <a:moveTo>
                <a:pt x="692819" y="0"/>
              </a:moveTo>
              <a:lnTo>
                <a:pt x="69281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C3A857D-7D08-474C-B850-A63E49FA81C2}">
      <dsp:nvSpPr>
        <dsp:cNvPr id="0" name=""/>
        <dsp:cNvSpPr/>
      </dsp:nvSpPr>
      <dsp:spPr>
        <a:xfrm>
          <a:off x="570237" y="969074"/>
          <a:ext cx="2078459" cy="1152670"/>
        </a:xfrm>
        <a:custGeom>
          <a:avLst/>
          <a:gdLst/>
          <a:ahLst/>
          <a:cxnLst/>
          <a:rect l="0" t="0" r="0" b="0"/>
          <a:pathLst>
            <a:path>
              <a:moveTo>
                <a:pt x="2078459" y="0"/>
              </a:moveTo>
              <a:lnTo>
                <a:pt x="2078459" y="1027896"/>
              </a:lnTo>
              <a:lnTo>
                <a:pt x="0" y="1027896"/>
              </a:lnTo>
              <a:lnTo>
                <a:pt x="0" y="115267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DBB4E7-CE55-4B4E-B01C-E39769EF4090}">
      <dsp:nvSpPr>
        <dsp:cNvPr id="0" name=""/>
        <dsp:cNvSpPr/>
      </dsp:nvSpPr>
      <dsp:spPr>
        <a:xfrm>
          <a:off x="2132291" y="434330"/>
          <a:ext cx="1032811" cy="534743"/>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総務部長</a:t>
          </a:r>
        </a:p>
      </dsp:txBody>
      <dsp:txXfrm>
        <a:off x="2132291" y="434330"/>
        <a:ext cx="1032811" cy="534743"/>
      </dsp:txXfrm>
    </dsp:sp>
    <dsp:sp modelId="{6438FAB0-FEC9-47D5-B201-75385EF9A76C}">
      <dsp:nvSpPr>
        <dsp:cNvPr id="0" name=""/>
        <dsp:cNvSpPr/>
      </dsp:nvSpPr>
      <dsp:spPr>
        <a:xfrm>
          <a:off x="2338853" y="850242"/>
          <a:ext cx="929530" cy="178247"/>
        </a:xfrm>
        <a:prstGeom prst="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338853" y="850242"/>
        <a:ext cx="929530" cy="178247"/>
      </dsp:txXfrm>
    </dsp:sp>
    <dsp:sp modelId="{7F958BEB-36E4-4552-B7F6-B4E8246DD8B0}">
      <dsp:nvSpPr>
        <dsp:cNvPr id="0" name=""/>
        <dsp:cNvSpPr/>
      </dsp:nvSpPr>
      <dsp:spPr>
        <a:xfrm>
          <a:off x="53831" y="2121744"/>
          <a:ext cx="1032811" cy="534743"/>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総務課</a:t>
          </a:r>
        </a:p>
      </dsp:txBody>
      <dsp:txXfrm>
        <a:off x="53831" y="2121744"/>
        <a:ext cx="1032811" cy="534743"/>
      </dsp:txXfrm>
    </dsp:sp>
    <dsp:sp modelId="{7FD90769-C57C-4480-A6C2-BAAED0E9A7B0}">
      <dsp:nvSpPr>
        <dsp:cNvPr id="0" name=""/>
        <dsp:cNvSpPr/>
      </dsp:nvSpPr>
      <dsp:spPr>
        <a:xfrm>
          <a:off x="260393" y="2537656"/>
          <a:ext cx="929530" cy="178247"/>
        </a:xfrm>
        <a:prstGeom prst="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260393" y="2537656"/>
        <a:ext cx="929530" cy="178247"/>
      </dsp:txXfrm>
    </dsp:sp>
    <dsp:sp modelId="{19856F75-33E1-4EA5-A868-2CB80AAE939B}">
      <dsp:nvSpPr>
        <dsp:cNvPr id="0" name=""/>
        <dsp:cNvSpPr/>
      </dsp:nvSpPr>
      <dsp:spPr>
        <a:xfrm>
          <a:off x="1439471" y="2121744"/>
          <a:ext cx="1032811" cy="534743"/>
        </a:xfrm>
        <a:prstGeom prst="rect">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秘書課</a:t>
          </a:r>
        </a:p>
      </dsp:txBody>
      <dsp:txXfrm>
        <a:off x="1439471" y="2121744"/>
        <a:ext cx="1032811" cy="534743"/>
      </dsp:txXfrm>
    </dsp:sp>
    <dsp:sp modelId="{A7322A56-02AB-49C4-A3BD-7C94100FC578}">
      <dsp:nvSpPr>
        <dsp:cNvPr id="0" name=""/>
        <dsp:cNvSpPr/>
      </dsp:nvSpPr>
      <dsp:spPr>
        <a:xfrm>
          <a:off x="1646033" y="2537656"/>
          <a:ext cx="929530" cy="178247"/>
        </a:xfrm>
        <a:prstGeom prst="rect">
          <a:avLst/>
        </a:prstGeom>
        <a:solidFill>
          <a:schemeClr val="lt1">
            <a:alpha val="90000"/>
            <a:hueOff val="0"/>
            <a:satOff val="0"/>
            <a:lumOff val="0"/>
            <a:alphaOff val="0"/>
          </a:schemeClr>
        </a:solidFill>
        <a:ln w="12700" cap="flat" cmpd="sng" algn="ctr">
          <a:solidFill>
            <a:schemeClr val="accent5">
              <a:hueOff val="-2451115"/>
              <a:satOff val="-3409"/>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2537656"/>
        <a:ext cx="929530" cy="178247"/>
      </dsp:txXfrm>
    </dsp:sp>
    <dsp:sp modelId="{542C03F2-9071-45A1-99DF-48EB0DE369C9}">
      <dsp:nvSpPr>
        <dsp:cNvPr id="0" name=""/>
        <dsp:cNvSpPr/>
      </dsp:nvSpPr>
      <dsp:spPr>
        <a:xfrm>
          <a:off x="2825111" y="2121744"/>
          <a:ext cx="1032811" cy="534743"/>
        </a:xfrm>
        <a:prstGeom prst="rect">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広報課</a:t>
          </a:r>
        </a:p>
      </dsp:txBody>
      <dsp:txXfrm>
        <a:off x="2825111" y="2121744"/>
        <a:ext cx="1032811" cy="534743"/>
      </dsp:txXfrm>
    </dsp:sp>
    <dsp:sp modelId="{9793A8FD-2DDE-465F-B3EE-BC764F0094D0}">
      <dsp:nvSpPr>
        <dsp:cNvPr id="0" name=""/>
        <dsp:cNvSpPr/>
      </dsp:nvSpPr>
      <dsp:spPr>
        <a:xfrm>
          <a:off x="3031673" y="2537656"/>
          <a:ext cx="929530" cy="178247"/>
        </a:xfrm>
        <a:prstGeom prst="rect">
          <a:avLst/>
        </a:prstGeom>
        <a:solidFill>
          <a:schemeClr val="lt1">
            <a:alpha val="90000"/>
            <a:hueOff val="0"/>
            <a:satOff val="0"/>
            <a:lumOff val="0"/>
            <a:alphaOff val="0"/>
          </a:schemeClr>
        </a:solidFill>
        <a:ln w="12700" cap="flat" cmpd="sng" algn="ctr">
          <a:solidFill>
            <a:schemeClr val="accent5">
              <a:hueOff val="-4902230"/>
              <a:satOff val="-6819"/>
              <a:lumOff val="-261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3031673" y="2537656"/>
        <a:ext cx="929530" cy="178247"/>
      </dsp:txXfrm>
    </dsp:sp>
    <dsp:sp modelId="{043C69B5-8090-474C-8B53-5F3FF8A128AE}">
      <dsp:nvSpPr>
        <dsp:cNvPr id="0" name=""/>
        <dsp:cNvSpPr/>
      </dsp:nvSpPr>
      <dsp:spPr>
        <a:xfrm>
          <a:off x="4210750" y="2121744"/>
          <a:ext cx="1032811" cy="534743"/>
        </a:xfrm>
        <a:prstGeom prst="rect">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庶務課</a:t>
          </a:r>
        </a:p>
      </dsp:txBody>
      <dsp:txXfrm>
        <a:off x="4210750" y="2121744"/>
        <a:ext cx="1032811" cy="534743"/>
      </dsp:txXfrm>
    </dsp:sp>
    <dsp:sp modelId="{64568C6B-C8F0-4E8E-9754-1FB46F2134B2}">
      <dsp:nvSpPr>
        <dsp:cNvPr id="0" name=""/>
        <dsp:cNvSpPr/>
      </dsp:nvSpPr>
      <dsp:spPr>
        <a:xfrm>
          <a:off x="4417313" y="2537656"/>
          <a:ext cx="929530" cy="178247"/>
        </a:xfrm>
        <a:prstGeom prst="rect">
          <a:avLst/>
        </a:prstGeom>
        <a:solidFill>
          <a:schemeClr val="lt1">
            <a:alpha val="90000"/>
            <a:hueOff val="0"/>
            <a:satOff val="0"/>
            <a:lumOff val="0"/>
            <a:alphaOff val="0"/>
          </a:schemeClr>
        </a:solidFill>
        <a:ln w="12700" cap="flat" cmpd="sng" algn="ctr">
          <a:solidFill>
            <a:schemeClr val="accent5">
              <a:hueOff val="-7353344"/>
              <a:satOff val="-10228"/>
              <a:lumOff val="-392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4417313" y="2537656"/>
        <a:ext cx="929530" cy="178247"/>
      </dsp:txXfrm>
    </dsp:sp>
    <dsp:sp modelId="{D597B65F-1917-426B-B2D2-250B4C9BE1AE}">
      <dsp:nvSpPr>
        <dsp:cNvPr id="0" name=""/>
        <dsp:cNvSpPr/>
      </dsp:nvSpPr>
      <dsp:spPr>
        <a:xfrm>
          <a:off x="1439471" y="1278037"/>
          <a:ext cx="1032811" cy="534743"/>
        </a:xfrm>
        <a:prstGeom prst="rect">
          <a:avLst/>
        </a:prstGeom>
        <a:solidFill>
          <a:schemeClr val="accent6">
            <a:hueOff val="0"/>
            <a:satOff val="0"/>
            <a:lumOff val="0"/>
            <a:alphaOff val="0"/>
          </a:schemeClr>
        </a:solidFill>
        <a:ln w="12700" cap="flat" cmpd="sng" algn="ctr">
          <a:solidFill>
            <a:schemeClr val="l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065" tIns="12065" rIns="12065" bIns="75458"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部長代理</a:t>
          </a:r>
        </a:p>
      </dsp:txBody>
      <dsp:txXfrm>
        <a:off x="1439471" y="1278037"/>
        <a:ext cx="1032811" cy="534743"/>
      </dsp:txXfrm>
    </dsp:sp>
    <dsp:sp modelId="{3752024C-FF8F-4A6B-A09B-A0C534806ECC}">
      <dsp:nvSpPr>
        <dsp:cNvPr id="0" name=""/>
        <dsp:cNvSpPr/>
      </dsp:nvSpPr>
      <dsp:spPr>
        <a:xfrm>
          <a:off x="1646033" y="1693949"/>
          <a:ext cx="929530" cy="178247"/>
        </a:xfrm>
        <a:prstGeom prst="rect">
          <a:avLst/>
        </a:prstGeom>
        <a:solidFill>
          <a:schemeClr val="lt1">
            <a:alpha val="90000"/>
            <a:hueOff val="0"/>
            <a:satOff val="0"/>
            <a:lumOff val="0"/>
            <a:alphaOff val="0"/>
          </a:schemeClr>
        </a:solidFill>
        <a:ln w="12700" cap="flat" cmpd="sng" algn="ctr">
          <a:solidFill>
            <a:schemeClr val="accent6">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kumimoji="1" lang="ja-JP" altLang="en-US" sz="800" kern="1200"/>
        </a:p>
      </dsp:txBody>
      <dsp:txXfrm>
        <a:off x="1646033" y="1693949"/>
        <a:ext cx="929530" cy="17824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2016-06-06T07:51:00Z</dcterms:created>
  <dcterms:modified xsi:type="dcterms:W3CDTF">2016-08-08T07:22:00Z</dcterms:modified>
</cp:coreProperties>
</file>