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　各課の業務詳細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　法務課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2.1.1　社内規定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社内規定とは、社内における各種規定を指します。法改正に伴う改訂作業を随時行い、社員への告知、通達を</w:t>
      </w:r>
      <w:r w:rsidR="00BE0787" w:rsidRPr="00EC335B">
        <w:rPr>
          <w:rFonts w:ascii="ＭＳ ゴシック" w:eastAsia="ＭＳ ゴシック" w:hAnsi="ＭＳ ゴシック" w:cs="Arial" w:hint="eastAsia"/>
          <w:kern w:val="0"/>
          <w:sz w:val="22"/>
        </w:rPr>
        <w:t>迅速</w:t>
      </w: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に行います。主な規定は以下のとおりです。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C7080C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就業規則</w:t>
      </w:r>
    </w:p>
    <w:p w:rsidR="00B7368F" w:rsidRPr="00EC335B" w:rsidRDefault="00B7368F" w:rsidP="00C7080C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給与規定</w:t>
      </w:r>
    </w:p>
    <w:p w:rsidR="00B7368F" w:rsidRPr="00EC335B" w:rsidRDefault="00B7368F" w:rsidP="00C7080C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職務権限規程</w:t>
      </w:r>
    </w:p>
    <w:p w:rsidR="00B7368F" w:rsidRPr="00EC335B" w:rsidRDefault="00B7368F" w:rsidP="00C7080C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個人情報保護規定</w:t>
      </w:r>
    </w:p>
    <w:p w:rsidR="00B7368F" w:rsidRPr="00EC335B" w:rsidRDefault="00B7368F" w:rsidP="00C7080C">
      <w:pPr>
        <w:pStyle w:val="a3"/>
        <w:widowControl/>
        <w:numPr>
          <w:ilvl w:val="0"/>
          <w:numId w:val="1"/>
        </w:numPr>
        <w:tabs>
          <w:tab w:val="left" w:pos="1073"/>
        </w:tabs>
        <w:spacing w:afterLines="50" w:after="182"/>
        <w:ind w:leftChars="0"/>
        <w:mirrorIndents/>
        <w:rPr>
          <w:rFonts w:ascii="ＭＳ ゴシック" w:eastAsia="ＭＳ ゴシック" w:hAnsi="ＭＳ ゴシック" w:cs="Arial"/>
          <w:kern w:val="0"/>
          <w:sz w:val="24"/>
          <w:szCs w:val="24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4"/>
          <w:szCs w:val="24"/>
        </w:rPr>
        <w:t>マイナンバー管理規定</w:t>
      </w:r>
      <w:bookmarkStart w:id="0" w:name="_GoBack"/>
      <w:bookmarkEnd w:id="0"/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2.1.2　契約書関連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取引先との契約書は、法に則り、明確な表現を用いて作成することが基本です。契約書内容の交渉は、営業部と連携をして行います。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雇用契約書等社員向けの文書は、人事部と連携をして作成します。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・契約書の収入印紙は、記載された金額を確認すること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・2通作成の押印を忘れないこと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2.1.3　取締役会の開催、議事録の作成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取締役会は月に一度開催します。ただし、臨時の取締役会の開催は、社長及び取締役の指示に従います。簡潔な議事録を作成し、全員に確認と押印をして、保管します。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2.1.4　法律関連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定められた法を遵守し、法改正に伴い改正する必要がある場合は、速やかに改正手続きを行う。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改正については、該当書類や変更内容などを報告書として作成し、社長、取締役、各部部長へ確認を求めます。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2.1.5　文書管理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社内での提出文書に関しては、テンプレートを作成し、全社員へデータを渡します。提出対象者、記載例などマニュアルを作成します。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lastRenderedPageBreak/>
        <w:t>・文書番号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・文書サイズの統一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・保管場所の管理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>2.1.6　固定資産管理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  <w:r w:rsidRPr="00EC335B">
        <w:rPr>
          <w:rFonts w:ascii="ＭＳ ゴシック" w:eastAsia="ＭＳ ゴシック" w:hAnsi="ＭＳ ゴシック" w:cs="Arial" w:hint="eastAsia"/>
          <w:kern w:val="0"/>
          <w:sz w:val="22"/>
        </w:rPr>
        <w:t xml:space="preserve">　当社の保有する固定資産の管理を行います。台帳の記載と管理を怠らず、都税事務所からの申告書は、速やかに提出します。</w:t>
      </w:r>
    </w:p>
    <w:p w:rsidR="00B7368F" w:rsidRPr="00EC335B" w:rsidRDefault="00B7368F" w:rsidP="00B7368F">
      <w:pPr>
        <w:widowControl/>
        <w:tabs>
          <w:tab w:val="left" w:pos="1073"/>
        </w:tabs>
        <w:contextualSpacing/>
        <w:mirrorIndents/>
        <w:rPr>
          <w:rFonts w:ascii="ＭＳ ゴシック" w:eastAsia="ＭＳ ゴシック" w:hAnsi="ＭＳ ゴシック" w:cs="Arial"/>
          <w:kern w:val="0"/>
          <w:sz w:val="22"/>
        </w:rPr>
      </w:pPr>
    </w:p>
    <w:p w:rsidR="00C718A4" w:rsidRPr="00EC335B" w:rsidRDefault="00C718A4">
      <w:pPr>
        <w:rPr>
          <w:rFonts w:ascii="ＭＳ ゴシック" w:eastAsia="ＭＳ ゴシック" w:hAnsi="ＭＳ ゴシック"/>
        </w:rPr>
      </w:pPr>
    </w:p>
    <w:sectPr w:rsidR="00C718A4" w:rsidRPr="00EC335B" w:rsidSect="00367E26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B5" w:rsidRDefault="003130B5" w:rsidP="003130B5">
      <w:r>
        <w:separator/>
      </w:r>
    </w:p>
  </w:endnote>
  <w:endnote w:type="continuationSeparator" w:id="0">
    <w:p w:rsidR="003130B5" w:rsidRDefault="003130B5" w:rsidP="0031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B5" w:rsidRDefault="003130B5" w:rsidP="003130B5">
      <w:r>
        <w:separator/>
      </w:r>
    </w:p>
  </w:footnote>
  <w:footnote w:type="continuationSeparator" w:id="0">
    <w:p w:rsidR="003130B5" w:rsidRDefault="003130B5" w:rsidP="00313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0557B"/>
    <w:multiLevelType w:val="hybridMultilevel"/>
    <w:tmpl w:val="F25EA3E6"/>
    <w:lvl w:ilvl="0" w:tplc="540CC6D2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8B128D"/>
    <w:multiLevelType w:val="hybridMultilevel"/>
    <w:tmpl w:val="53C2D336"/>
    <w:lvl w:ilvl="0" w:tplc="8B24523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F"/>
    <w:rsid w:val="00030944"/>
    <w:rsid w:val="000A4E50"/>
    <w:rsid w:val="00287300"/>
    <w:rsid w:val="003130B5"/>
    <w:rsid w:val="00487DAC"/>
    <w:rsid w:val="00AD12E9"/>
    <w:rsid w:val="00B7368F"/>
    <w:rsid w:val="00BE0787"/>
    <w:rsid w:val="00C7080C"/>
    <w:rsid w:val="00C718A4"/>
    <w:rsid w:val="00E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B736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30B5"/>
  </w:style>
  <w:style w:type="paragraph" w:styleId="a6">
    <w:name w:val="footer"/>
    <w:basedOn w:val="a"/>
    <w:link w:val="a7"/>
    <w:uiPriority w:val="99"/>
    <w:unhideWhenUsed/>
    <w:rsid w:val="003130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3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2016-07-19T05:11:00Z</dcterms:created>
  <dcterms:modified xsi:type="dcterms:W3CDTF">2016-07-19T05:11:00Z</dcterms:modified>
</cp:coreProperties>
</file>