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308" w:rsidRPr="005A6308" w:rsidRDefault="005A6308" w:rsidP="005A6308">
      <w:pPr>
        <w:jc w:val="right"/>
      </w:pPr>
      <w:r>
        <w:rPr>
          <w:rFonts w:hint="eastAsia"/>
        </w:rPr>
        <w:t>作成</w:t>
      </w:r>
      <w:r w:rsidR="005F5C4C">
        <w:rPr>
          <w:rFonts w:hint="eastAsia"/>
        </w:rPr>
        <w:t>日：</w:t>
      </w:r>
      <w:r w:rsidR="00A90BF3">
        <w:fldChar w:fldCharType="begin"/>
      </w:r>
      <w:r w:rsidR="00A90BF3">
        <w:instrText xml:space="preserve"> </w:instrText>
      </w:r>
      <w:r w:rsidR="00A90BF3">
        <w:rPr>
          <w:rFonts w:hint="eastAsia"/>
        </w:rPr>
        <w:instrText>TIME \@ "yyyy/MM/dd"</w:instrText>
      </w:r>
      <w:r w:rsidR="00A90BF3">
        <w:instrText xml:space="preserve"> </w:instrText>
      </w:r>
      <w:r w:rsidR="00A90BF3">
        <w:fldChar w:fldCharType="separate"/>
      </w:r>
      <w:r w:rsidR="00A90BF3">
        <w:rPr>
          <w:noProof/>
        </w:rPr>
        <w:t>2016/07/19</w:t>
      </w:r>
      <w:r w:rsidR="00A90BF3">
        <w:fldChar w:fldCharType="end"/>
      </w:r>
      <w:bookmarkStart w:id="0" w:name="_GoBack"/>
      <w:bookmarkEnd w:id="0"/>
    </w:p>
    <w:p w:rsidR="003B0A50" w:rsidRPr="0002464D" w:rsidRDefault="003B0A50" w:rsidP="003B0A50">
      <w:pPr>
        <w:jc w:val="center"/>
        <w:rPr>
          <w:rFonts w:asciiTheme="minorEastAsia" w:hAnsiTheme="minorEastAsia"/>
          <w:color w:val="000000"/>
          <w:sz w:val="32"/>
          <w:szCs w:val="32"/>
        </w:rPr>
      </w:pPr>
      <w:r w:rsidRPr="0002464D">
        <w:rPr>
          <w:rFonts w:asciiTheme="minorEastAsia" w:hAnsiTheme="minorEastAsia" w:hint="eastAsia"/>
          <w:color w:val="000000"/>
          <w:sz w:val="32"/>
          <w:szCs w:val="32"/>
        </w:rPr>
        <w:t>電話応対マニュアル</w:t>
      </w:r>
    </w:p>
    <w:p w:rsidR="003B0A50" w:rsidRPr="00FD5C43" w:rsidRDefault="003B0A50" w:rsidP="003B0A50">
      <w:pPr>
        <w:rPr>
          <w:rFonts w:eastAsiaTheme="minorHAnsi"/>
          <w:color w:val="000000"/>
          <w:sz w:val="24"/>
          <w:szCs w:val="24"/>
        </w:rPr>
      </w:pP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電話のマナーは社会人としての基本として身につけるべきものです。電話応対によって、企業の評価につながることもあります。弊社では、新入社員研修として、電話応対のほか、社外文書の書き方、メールの書き方を実施するもので、社員一人ひとりの財産となるよう、しっかり吸収し、実践でさらに磨きをかけていくことを願っ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最近はメールでの連絡が主流となり、電話をかけたり、受けたりする機会が少なくなってきました。しかし、電話は、文章では表せないコミュニケーションツールとして大事なものです。弊社では、取引先とのやり取り、お客様からの問い合わせ等に対して、直接声を伺うことができる電話を重視しています。</w:t>
      </w:r>
    </w:p>
    <w:p w:rsidR="003B0A50" w:rsidRPr="00FD5C43" w:rsidRDefault="003B0A50" w:rsidP="003B0A50">
      <w:pPr>
        <w:ind w:firstLineChars="100" w:firstLine="254"/>
        <w:rPr>
          <w:rFonts w:eastAsiaTheme="minorHAnsi"/>
          <w:color w:val="000000"/>
          <w:sz w:val="24"/>
          <w:szCs w:val="24"/>
        </w:rPr>
      </w:pPr>
      <w:r w:rsidRPr="00FD5C43">
        <w:rPr>
          <w:rFonts w:eastAsiaTheme="minorHAnsi" w:hint="eastAsia"/>
          <w:color w:val="000000"/>
          <w:sz w:val="24"/>
          <w:szCs w:val="24"/>
        </w:rPr>
        <w:t>ここでは、</w:t>
      </w:r>
      <w:r w:rsidR="00FD5C43" w:rsidRPr="00FD5C43">
        <w:rPr>
          <w:rFonts w:eastAsiaTheme="minorHAnsi" w:hint="eastAsia"/>
          <w:color w:val="000000"/>
          <w:sz w:val="24"/>
          <w:szCs w:val="24"/>
        </w:rPr>
        <w:t>基本的な</w:t>
      </w:r>
      <w:r w:rsidRPr="00FD5C43">
        <w:rPr>
          <w:rFonts w:eastAsiaTheme="minorHAnsi" w:hint="eastAsia"/>
          <w:color w:val="000000"/>
          <w:sz w:val="24"/>
          <w:szCs w:val="24"/>
        </w:rPr>
        <w:t>電話応対</w:t>
      </w:r>
      <w:r w:rsidRPr="00456C3E">
        <w:rPr>
          <w:rFonts w:eastAsiaTheme="minorHAnsi" w:hint="eastAsia"/>
          <w:color w:val="000000"/>
          <w:sz w:val="24"/>
          <w:szCs w:val="24"/>
          <w:eastAsianLayout w:id="1210877952" w:combine="1" w:combineBrackets="round"/>
        </w:rPr>
        <w:t>電話の受け方、電話の取り次ぎ方、不在対応等</w:t>
      </w:r>
      <w:r w:rsidRPr="00FD5C43">
        <w:rPr>
          <w:rFonts w:eastAsiaTheme="minorHAnsi" w:hint="eastAsia"/>
          <w:color w:val="000000"/>
          <w:sz w:val="24"/>
          <w:szCs w:val="24"/>
        </w:rPr>
        <w:t>を確認します。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１．電話の応対</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電話を受ける場合の応対は、その状況によって異なります。状況別に理解しましょう。</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　電話を取るタイミング</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 xml:space="preserve">　電話の呼び出し音（コール）が鳴ったら、できるだけ素早く受話器を取ります。そのコールの回数によって、応答の第一声を変えます。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1.1.1　なるべく早く電話を取る：３コール以内</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１）３コール以内で電話を取った場合</w:t>
      </w:r>
    </w:p>
    <w:p w:rsidR="003B0A50" w:rsidRPr="00FD5C43" w:rsidRDefault="003B0A50" w:rsidP="00456C3E">
      <w:pPr>
        <w:tabs>
          <w:tab w:val="left" w:pos="2552"/>
        </w:tabs>
        <w:rPr>
          <w:rFonts w:eastAsiaTheme="minorHAnsi"/>
          <w:color w:val="000000"/>
          <w:sz w:val="24"/>
          <w:szCs w:val="24"/>
        </w:rPr>
      </w:pPr>
      <w:r w:rsidRPr="00FD5C43">
        <w:rPr>
          <w:rFonts w:eastAsiaTheme="minorHAnsi" w:hint="eastAsia"/>
          <w:color w:val="000000"/>
          <w:sz w:val="24"/>
          <w:szCs w:val="24"/>
        </w:rPr>
        <w:t>午前10時まで</w:t>
      </w:r>
      <w:r w:rsidRPr="00FD5C43">
        <w:rPr>
          <w:rFonts w:eastAsiaTheme="minorHAnsi" w:hint="eastAsia"/>
          <w:color w:val="000000"/>
          <w:sz w:val="24"/>
          <w:szCs w:val="24"/>
        </w:rPr>
        <w:tab/>
        <w:t>おはようございます。技術システムズでございます。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午前10時以降</w:t>
      </w:r>
      <w:r w:rsidR="00456C3E">
        <w:rPr>
          <w:rFonts w:eastAsiaTheme="minorHAnsi"/>
          <w:color w:val="000000"/>
          <w:sz w:val="24"/>
          <w:szCs w:val="24"/>
        </w:rPr>
        <w:tab/>
      </w:r>
      <w:r w:rsidRPr="00FD5C43">
        <w:rPr>
          <w:rFonts w:eastAsiaTheme="minorHAnsi"/>
          <w:color w:val="000000"/>
          <w:sz w:val="24"/>
          <w:szCs w:val="24"/>
        </w:rPr>
        <w:tab/>
      </w:r>
      <w:r w:rsidRPr="00FD5C43">
        <w:rPr>
          <w:rFonts w:eastAsiaTheme="minorHAnsi" w:hint="eastAsia"/>
          <w:color w:val="000000"/>
          <w:sz w:val="24"/>
          <w:szCs w:val="24"/>
        </w:rPr>
        <w:t>お電話ありがとうございます。技術システムズでございます。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２）３コール以上5コール程度鳴った場合</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lastRenderedPageBreak/>
        <w:t>お待たせいたしました。技術システムズでございます。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３）5コール鳴ってしまったとき</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大変お待たせいたしました。技術システムズでございます。</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1.1.2　必ずメモを取る</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電話に出たら、必ずメモの準備をします。そのため、手元にはつねにメモとペンを用意しておくことが大事です。以下は、電話の流れを例にします。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１）先方が名乗ったら、同時にメモを取ります。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相手：○○社の山田と申します。経理部の岩崎部長とお話をさせていただきたいのですが。</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２）相手の名前を復唱し、挨拶をします。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○○社の山田様ですね。いつもお世話になっております。経理部の岩崎につなぎますので、少々お待ちください。</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補足：メモについて</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を取る場合は、相手の社名、部署、名前等を素早く書く必要があります。聞き取りにくい社名や変わった社名など初めて聞く場合は混乱することもあります。取引先の社名などは事前に覚えておくようにします。また、復唱の際に間違ってしまった場合は、「大変失礼をいたしました。○○</w:t>
      </w:r>
      <w:r w:rsidR="00EE1146" w:rsidRPr="00FD5C43">
        <w:rPr>
          <w:rFonts w:eastAsiaTheme="minorHAnsi" w:hint="eastAsia"/>
          <w:color w:val="000000"/>
          <w:sz w:val="24"/>
          <w:szCs w:val="24"/>
        </w:rPr>
        <w:t>様</w:t>
      </w:r>
      <w:r w:rsidRPr="00FD5C43">
        <w:rPr>
          <w:rFonts w:eastAsiaTheme="minorHAnsi" w:hint="eastAsia"/>
          <w:color w:val="000000"/>
          <w:sz w:val="24"/>
          <w:szCs w:val="24"/>
        </w:rPr>
        <w:t>ですね」とお詫びをします。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メモは1つの財産です。日時や取り次いだ部署、氏名などを明記し、整理しておおくとよいでしょう。</w:t>
      </w:r>
    </w:p>
    <w:p w:rsidR="003B0A50" w:rsidRPr="00FD5C43" w:rsidRDefault="003B0A50" w:rsidP="003B0A50">
      <w:pPr>
        <w:rPr>
          <w:rFonts w:eastAsiaTheme="minorHAnsi"/>
          <w:color w:val="000000"/>
          <w:sz w:val="24"/>
          <w:szCs w:val="24"/>
        </w:rPr>
      </w:pP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1.1.3　規定の電話連絡メモ</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取り次ぐ相手が不在の場合は、電話があったことをメモで残しておきます。</w:t>
      </w:r>
    </w:p>
    <w:p w:rsidR="003B0A50" w:rsidRPr="00FD5C43" w:rsidRDefault="003B0A50" w:rsidP="003B0A50">
      <w:pPr>
        <w:rPr>
          <w:rFonts w:eastAsiaTheme="minorHAnsi"/>
          <w:color w:val="000000"/>
          <w:sz w:val="24"/>
          <w:szCs w:val="24"/>
        </w:rPr>
      </w:pPr>
      <w:r w:rsidRPr="00FD5C43">
        <w:rPr>
          <w:rFonts w:eastAsiaTheme="minorHAnsi" w:hint="eastAsia"/>
          <w:color w:val="000000"/>
          <w:sz w:val="24"/>
          <w:szCs w:val="24"/>
        </w:rPr>
        <w:t>規定の複写式電話連絡メモ</w:t>
      </w:r>
      <w:r w:rsidR="003C0703" w:rsidRPr="00FD5C43">
        <w:rPr>
          <w:rFonts w:eastAsiaTheme="minorHAnsi" w:hint="eastAsia"/>
          <w:color w:val="000000"/>
          <w:sz w:val="24"/>
          <w:szCs w:val="24"/>
        </w:rPr>
        <w:t>用紙</w:t>
      </w:r>
      <w:r w:rsidRPr="00FD5C43">
        <w:rPr>
          <w:rFonts w:eastAsiaTheme="minorHAnsi" w:hint="eastAsia"/>
          <w:color w:val="000000"/>
          <w:sz w:val="24"/>
          <w:szCs w:val="24"/>
        </w:rPr>
        <w:t>を利用し、相手の社名（部署、役職等）、氏名、用件を簡潔に記載します。</w:t>
      </w:r>
    </w:p>
    <w:p w:rsidR="003B0A50" w:rsidRPr="00FD5C43" w:rsidRDefault="003B0A50" w:rsidP="003B0A50">
      <w:pPr>
        <w:rPr>
          <w:rFonts w:eastAsiaTheme="minorHAnsi"/>
          <w:color w:val="000000"/>
          <w:sz w:val="24"/>
          <w:szCs w:val="24"/>
        </w:rPr>
      </w:pPr>
    </w:p>
    <w:p w:rsidR="00C718A4" w:rsidRPr="00FD5C43" w:rsidRDefault="00C718A4">
      <w:pPr>
        <w:rPr>
          <w:rFonts w:eastAsiaTheme="minorHAnsi"/>
        </w:rPr>
      </w:pPr>
    </w:p>
    <w:sectPr w:rsidR="00C718A4" w:rsidRPr="00FD5C43" w:rsidSect="0002464D">
      <w:pgSz w:w="11907" w:h="16840" w:code="9"/>
      <w:pgMar w:top="1701" w:right="1701" w:bottom="1701" w:left="1701" w:header="851" w:footer="992" w:gutter="0"/>
      <w:cols w:space="425"/>
      <w:docGrid w:type="linesAndChars" w:linePitch="447" w:charSpace="2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35" w:rsidRDefault="00C53335" w:rsidP="00C53335">
      <w:r>
        <w:separator/>
      </w:r>
    </w:p>
  </w:endnote>
  <w:endnote w:type="continuationSeparator" w:id="0">
    <w:p w:rsidR="00C53335" w:rsidRDefault="00C53335" w:rsidP="00C5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35" w:rsidRDefault="00C53335" w:rsidP="00C53335">
      <w:r>
        <w:separator/>
      </w:r>
    </w:p>
  </w:footnote>
  <w:footnote w:type="continuationSeparator" w:id="0">
    <w:p w:rsidR="00C53335" w:rsidRDefault="00C53335" w:rsidP="00C533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50"/>
    <w:rsid w:val="00040E6D"/>
    <w:rsid w:val="003B0A50"/>
    <w:rsid w:val="003C0703"/>
    <w:rsid w:val="00456C3E"/>
    <w:rsid w:val="005A6308"/>
    <w:rsid w:val="005F5C4C"/>
    <w:rsid w:val="00720467"/>
    <w:rsid w:val="00A90BF3"/>
    <w:rsid w:val="00AC5970"/>
    <w:rsid w:val="00C53335"/>
    <w:rsid w:val="00C718A4"/>
    <w:rsid w:val="00EE1146"/>
    <w:rsid w:val="00FD5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3B0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3335"/>
    <w:pPr>
      <w:tabs>
        <w:tab w:val="center" w:pos="4252"/>
        <w:tab w:val="right" w:pos="8504"/>
      </w:tabs>
      <w:snapToGrid w:val="0"/>
    </w:pPr>
  </w:style>
  <w:style w:type="character" w:customStyle="1" w:styleId="a4">
    <w:name w:val="ヘッダー (文字)"/>
    <w:basedOn w:val="a0"/>
    <w:link w:val="a3"/>
    <w:uiPriority w:val="99"/>
    <w:rsid w:val="00C53335"/>
  </w:style>
  <w:style w:type="paragraph" w:styleId="a5">
    <w:name w:val="footer"/>
    <w:basedOn w:val="a"/>
    <w:link w:val="a6"/>
    <w:uiPriority w:val="99"/>
    <w:unhideWhenUsed/>
    <w:rsid w:val="00C53335"/>
    <w:pPr>
      <w:tabs>
        <w:tab w:val="center" w:pos="4252"/>
        <w:tab w:val="right" w:pos="8504"/>
      </w:tabs>
      <w:snapToGrid w:val="0"/>
    </w:pPr>
  </w:style>
  <w:style w:type="character" w:customStyle="1" w:styleId="a6">
    <w:name w:val="フッター (文字)"/>
    <w:basedOn w:val="a0"/>
    <w:link w:val="a5"/>
    <w:uiPriority w:val="99"/>
    <w:rsid w:val="00C53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2016-08-05T09:10:00Z</dcterms:created>
  <dcterms:modified xsi:type="dcterms:W3CDTF">2016-07-19T04:07:00Z</dcterms:modified>
</cp:coreProperties>
</file>