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8C0A" w14:textId="77777777" w:rsidR="00830659" w:rsidRPr="00261238" w:rsidRDefault="00830659" w:rsidP="00830659">
      <w:pPr>
        <w:jc w:val="center"/>
        <w:rPr>
          <w:rFonts w:ascii="HGP創英角ﾎﾟｯﾌﾟ体" w:eastAsia="HGP創英角ﾎﾟｯﾌﾟ体" w:hAnsi="HGP創英角ﾎﾟｯﾌﾟ体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47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社員旅行のご案</w:t>
      </w:r>
      <w:r w:rsidRPr="00A66E17">
        <w:rPr>
          <w:rFonts w:ascii="HGP創英角ﾎﾟｯﾌﾟ体" w:eastAsia="HGP創英角ﾎﾟｯﾌﾟ体" w:hAnsi="HGP創英角ﾎﾟｯﾌﾟ体" w:hint="eastAsia"/>
          <w:b/>
          <w:color w:val="5B9BD5" w:themeColor="accent5"/>
          <w:spacing w:val="1"/>
          <w:kern w:val="0"/>
          <w:sz w:val="56"/>
          <w:szCs w:val="56"/>
          <w:fitText w:val="6182" w:id="-17388797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内</w:t>
      </w:r>
    </w:p>
    <w:p w14:paraId="23F4383F" w14:textId="77777777" w:rsidR="00830659" w:rsidRPr="00F657C9" w:rsidRDefault="00830659" w:rsidP="00830659">
      <w:pPr>
        <w:wordWrap w:val="0"/>
        <w:jc w:val="right"/>
        <w:rPr>
          <w:rFonts w:eastAsiaTheme="minorHAnsi"/>
          <w:bCs/>
          <w:sz w:val="18"/>
          <w:szCs w:val="18"/>
        </w:rPr>
      </w:pPr>
      <w:r w:rsidRPr="00F657C9">
        <w:rPr>
          <w:rFonts w:eastAsiaTheme="minorHAnsi" w:hint="eastAsia"/>
          <w:bCs/>
          <w:sz w:val="18"/>
          <w:szCs w:val="18"/>
        </w:rPr>
        <w:t>みらい技術設計</w:t>
      </w:r>
      <w:r w:rsidRPr="00F657C9">
        <w:rPr>
          <w:rFonts w:eastAsiaTheme="minorHAnsi"/>
          <w:bCs/>
          <w:sz w:val="18"/>
          <w:szCs w:val="18"/>
        </w:rPr>
        <w:t>株式会社</w:t>
      </w:r>
      <w:r w:rsidRPr="00F657C9">
        <w:rPr>
          <w:rFonts w:eastAsiaTheme="minorHAnsi" w:hint="eastAsia"/>
          <w:bCs/>
          <w:sz w:val="18"/>
          <w:szCs w:val="18"/>
        </w:rPr>
        <w:t xml:space="preserve">　総務部</w:t>
      </w:r>
    </w:p>
    <w:p w14:paraId="6B1E8FD7" w14:textId="77777777" w:rsidR="00830659" w:rsidRDefault="00830659" w:rsidP="00830659">
      <w:pPr>
        <w:widowControl/>
        <w:jc w:val="left"/>
        <w:rPr>
          <w:rFonts w:ascii="Century Gothic" w:eastAsia="ＭＳ Ｐゴシック" w:hAnsi="Century Gothic" w:cs="ＭＳ Ｐゴシック"/>
          <w:color w:val="333333"/>
          <w:kern w:val="0"/>
          <w:szCs w:val="21"/>
          <w:shd w:val="clear" w:color="auto" w:fill="FFFFFF"/>
        </w:rPr>
      </w:pPr>
    </w:p>
    <w:p w14:paraId="0E812BD6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日々奮闘されている社員の皆さま、お疲れ様です。</w:t>
      </w:r>
    </w:p>
    <w:p w14:paraId="0C7B669E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毎年恒例の社内旅行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が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決定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いた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しましたのでお知らせします。</w:t>
      </w:r>
    </w:p>
    <w:p w14:paraId="751C85E0" w14:textId="77777777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今回は、新人社員の有志に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も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企画から加わってもらい、これまで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とは一味違った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旅行になり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そうです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。</w:t>
      </w:r>
    </w:p>
    <w:p w14:paraId="6248D158" w14:textId="77777777" w:rsidR="00830659" w:rsidRPr="006B6E35" w:rsidRDefault="00830659" w:rsidP="00830659">
      <w:pPr>
        <w:widowControl/>
        <w:spacing w:line="276" w:lineRule="auto"/>
        <w:jc w:val="center"/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「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 xml:space="preserve">冬をとことん楽しむ！ 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味覚とレジャー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と温泉と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」</w:t>
      </w:r>
    </w:p>
    <w:p w14:paraId="1E93F742" w14:textId="77777777" w:rsidR="00830659" w:rsidRPr="007826D3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一度は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行ってみたいけど、個人ではなかなか無理、という限定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観光地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へ、冬ならではの楽しみを見つけることができる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社員旅行です！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 xml:space="preserve"> 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ご期待ください。</w:t>
      </w:r>
    </w:p>
    <w:p w14:paraId="2D817419" w14:textId="3AFB8189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また、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お忙しい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皆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さま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日頃の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疲れを癒し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て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、社員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同士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の親睦を図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れる場となることを願っております。</w:t>
      </w:r>
    </w:p>
    <w:p w14:paraId="5A4FA3BE" w14:textId="6C0AAF70" w:rsidR="00830659" w:rsidRDefault="00830659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日程等詳細は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下記のとおりです。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ぜひ、ご参加ください。</w:t>
      </w:r>
    </w:p>
    <w:p w14:paraId="70F94209" w14:textId="77777777" w:rsidR="000D3D07" w:rsidRDefault="000D3D07" w:rsidP="00830659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</w:p>
    <w:p w14:paraId="3C49A6DC" w14:textId="77777777" w:rsidR="00830659" w:rsidRDefault="00830659" w:rsidP="00830659">
      <w:pPr>
        <w:pStyle w:val="a3"/>
      </w:pPr>
      <w:r w:rsidRPr="003B6BA3">
        <w:t>記</w:t>
      </w:r>
    </w:p>
    <w:p w14:paraId="709322E8" w14:textId="77777777" w:rsidR="00830659" w:rsidRDefault="00830659" w:rsidP="00830659"/>
    <w:p w14:paraId="57AF0814" w14:textId="1E13BD37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240"/>
          <w:kern w:val="0"/>
          <w:sz w:val="24"/>
          <w:szCs w:val="24"/>
          <w:fitText w:val="960" w:id="-1738878976"/>
        </w:rPr>
        <w:t>日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6"/>
        </w:rPr>
        <w:t>時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：12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木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）～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土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 xml:space="preserve">　2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泊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</w:t>
      </w:r>
    </w:p>
    <w:p w14:paraId="70D5D362" w14:textId="764EAC5C" w:rsidR="00830659" w:rsidRPr="00A66E17" w:rsidRDefault="002D1C7D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Ｐゴシック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02DC948" wp14:editId="1653B9F1">
            <wp:simplePos x="0" y="0"/>
            <wp:positionH relativeFrom="margin">
              <wp:align>right</wp:align>
            </wp:positionH>
            <wp:positionV relativeFrom="paragraph">
              <wp:posOffset>46355</wp:posOffset>
            </wp:positionV>
            <wp:extent cx="1798320" cy="122174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2217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0659" w:rsidRPr="00623824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5"/>
        </w:rPr>
        <w:t>行き</w:t>
      </w:r>
      <w:r w:rsidR="00830659" w:rsidRPr="00623824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5"/>
        </w:rPr>
        <w:t>先</w:t>
      </w:r>
      <w:r w:rsidR="00830659"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="00830659"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青森県内</w:t>
      </w:r>
    </w:p>
    <w:p w14:paraId="561B5AED" w14:textId="0592F951" w:rsidR="00830659" w:rsidRPr="000D7570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名勝地巡り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（八甲田の樹氷・鶴の舞橋・奥入瀬渓谷・酸ヶ湯温泉ほか）</w:t>
      </w:r>
    </w:p>
    <w:p w14:paraId="727C078B" w14:textId="77777777" w:rsidR="00830659" w:rsidRPr="003B6BA3" w:rsidRDefault="00830659" w:rsidP="00A66E17">
      <w:pPr>
        <w:widowControl/>
        <w:shd w:val="clear" w:color="auto" w:fill="FFFFFF"/>
        <w:spacing w:line="276" w:lineRule="auto"/>
        <w:ind w:leftChars="742" w:left="1558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Segoe UI Symbol" w:hint="eastAsia"/>
          <w:color w:val="333333"/>
          <w:kern w:val="0"/>
          <w:sz w:val="24"/>
          <w:szCs w:val="24"/>
        </w:rPr>
        <w:t>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詳細は別紙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日程表をご参照ください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。</w:t>
      </w:r>
    </w:p>
    <w:p w14:paraId="1B3A4A59" w14:textId="05837F3B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4"/>
        </w:rPr>
        <w:t>宿泊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4"/>
        </w:rPr>
        <w:t>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浅虫温泉郷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ホテル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（TEL：0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123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4567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89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00）</w:t>
      </w:r>
    </w:p>
    <w:p w14:paraId="2642ECB5" w14:textId="0E1E6619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spacing w:val="60"/>
          <w:kern w:val="0"/>
          <w:sz w:val="24"/>
          <w:szCs w:val="24"/>
          <w:fitText w:val="960" w:id="-1738878973"/>
        </w:rPr>
        <w:t>参加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960" w:id="-1738878973"/>
        </w:rPr>
        <w:t>費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無料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（集合、解散場所までの交通費は実費）</w:t>
      </w:r>
    </w:p>
    <w:p w14:paraId="707FB451" w14:textId="31BA0867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集合場所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：JR大宮駅北口</w:t>
      </w:r>
    </w:p>
    <w:p w14:paraId="6E357C16" w14:textId="6A1AFC35" w:rsidR="00830659" w:rsidRPr="00A66E17" w:rsidRDefault="00830659" w:rsidP="00A66E17">
      <w:pPr>
        <w:pStyle w:val="ab"/>
        <w:widowControl/>
        <w:numPr>
          <w:ilvl w:val="0"/>
          <w:numId w:val="1"/>
        </w:numPr>
        <w:shd w:val="clear" w:color="auto" w:fill="FFFFFF"/>
        <w:spacing w:line="276" w:lineRule="auto"/>
        <w:ind w:leftChars="0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集合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時間：午前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10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10:28の新幹線乗車</w:t>
      </w:r>
      <w:r w:rsidRPr="00A66E17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）</w:t>
      </w:r>
      <w:r w:rsidRPr="00A66E17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／解散は3日午後5時</w:t>
      </w:r>
    </w:p>
    <w:p w14:paraId="14E65127" w14:textId="77777777" w:rsidR="00830659" w:rsidRPr="006B6E35" w:rsidRDefault="00830659" w:rsidP="00830659">
      <w:pPr>
        <w:pStyle w:val="a5"/>
      </w:pPr>
      <w:r>
        <w:rPr>
          <w:rFonts w:hint="eastAsia"/>
        </w:rPr>
        <w:t>以上</w:t>
      </w:r>
    </w:p>
    <w:p w14:paraId="62C41411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1742B448" w14:textId="77777777" w:rsidR="00830659" w:rsidRDefault="00830659" w:rsidP="008306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＊参加申し込みは、各部署課長へ</w:t>
      </w:r>
      <w:r w:rsidRPr="000D7570">
        <w:rPr>
          <w:rFonts w:ascii="ＭＳ ゴシック" w:eastAsia="ＭＳ ゴシック" w:hAnsi="ＭＳ ゴシック" w:hint="eastAsia"/>
          <w:u w:val="single"/>
        </w:rPr>
        <w:t>11月10日まで</w:t>
      </w:r>
      <w:r>
        <w:rPr>
          <w:rFonts w:ascii="ＭＳ ゴシック" w:eastAsia="ＭＳ ゴシック" w:hAnsi="ＭＳ ゴシック" w:hint="eastAsia"/>
        </w:rPr>
        <w:t>に申込用紙をご提出ください。</w:t>
      </w:r>
    </w:p>
    <w:p w14:paraId="750AFB68" w14:textId="77777777" w:rsidR="00830659" w:rsidRDefault="00830659" w:rsidP="00830659">
      <w:pPr>
        <w:rPr>
          <w:rFonts w:ascii="ＭＳ ゴシック" w:eastAsia="ＭＳ ゴシック" w:hAnsi="ＭＳ ゴシック"/>
        </w:rPr>
      </w:pPr>
    </w:p>
    <w:p w14:paraId="2FC9A508" w14:textId="1491020B" w:rsidR="00637B52" w:rsidRPr="00830659" w:rsidRDefault="00830659" w:rsidP="00830659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社員旅行担当：総務部（森、山田、芳川）</w:t>
      </w:r>
    </w:p>
    <w:sectPr w:rsidR="00637B52" w:rsidRPr="008306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D3457" w14:textId="77777777" w:rsidR="00A66E17" w:rsidRDefault="00A66E17" w:rsidP="00A66E17">
      <w:r>
        <w:separator/>
      </w:r>
    </w:p>
  </w:endnote>
  <w:endnote w:type="continuationSeparator" w:id="0">
    <w:p w14:paraId="729AB540" w14:textId="77777777" w:rsidR="00A66E17" w:rsidRDefault="00A66E17" w:rsidP="00A6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5550" w14:textId="77777777" w:rsidR="00A66E17" w:rsidRDefault="00A66E17" w:rsidP="00A66E17">
      <w:r>
        <w:separator/>
      </w:r>
    </w:p>
  </w:footnote>
  <w:footnote w:type="continuationSeparator" w:id="0">
    <w:p w14:paraId="3869BEDB" w14:textId="77777777" w:rsidR="00A66E17" w:rsidRDefault="00A66E17" w:rsidP="00A66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C5AFA"/>
    <w:multiLevelType w:val="hybridMultilevel"/>
    <w:tmpl w:val="25E2AC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166B35"/>
    <w:multiLevelType w:val="hybridMultilevel"/>
    <w:tmpl w:val="FF5E661E"/>
    <w:lvl w:ilvl="0" w:tplc="049AC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607668"/>
    <w:multiLevelType w:val="hybridMultilevel"/>
    <w:tmpl w:val="7E284D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59"/>
    <w:rsid w:val="000D3D07"/>
    <w:rsid w:val="002654B0"/>
    <w:rsid w:val="002D1C7D"/>
    <w:rsid w:val="003A59B2"/>
    <w:rsid w:val="005B2713"/>
    <w:rsid w:val="00623824"/>
    <w:rsid w:val="00637B52"/>
    <w:rsid w:val="007B59D8"/>
    <w:rsid w:val="00830659"/>
    <w:rsid w:val="00A66E17"/>
    <w:rsid w:val="00B96911"/>
    <w:rsid w:val="00E5175D"/>
    <w:rsid w:val="00F657C9"/>
    <w:rsid w:val="00F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9FF7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0659"/>
    <w:pPr>
      <w:jc w:val="center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30659"/>
    <w:pPr>
      <w:jc w:val="right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30659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66E17"/>
  </w:style>
  <w:style w:type="paragraph" w:styleId="a9">
    <w:name w:val="footer"/>
    <w:basedOn w:val="a"/>
    <w:link w:val="aa"/>
    <w:uiPriority w:val="99"/>
    <w:unhideWhenUsed/>
    <w:rsid w:val="00A66E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66E17"/>
  </w:style>
  <w:style w:type="paragraph" w:styleId="ab">
    <w:name w:val="List Paragraph"/>
    <w:basedOn w:val="a"/>
    <w:uiPriority w:val="34"/>
    <w:qFormat/>
    <w:rsid w:val="00A66E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295</Characters>
  <Application>Microsoft Office Word</Application>
  <DocSecurity>0</DocSecurity>
  <Lines>42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2021-12-03T06:00:00Z</dcterms:created>
  <dcterms:modified xsi:type="dcterms:W3CDTF">2021-12-03T06:00:00Z</dcterms:modified>
</cp:coreProperties>
</file>