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A4637" w14:textId="77777777" w:rsidR="00D77FEB" w:rsidRDefault="00D77FEB" w:rsidP="00D77FEB">
      <w:r>
        <w:rPr>
          <w:rFonts w:hint="eastAsia"/>
        </w:rPr>
        <w:t>関係者各位</w:t>
      </w:r>
    </w:p>
    <w:p w14:paraId="1DE4AB49" w14:textId="1B1D268F" w:rsidR="00D77FEB" w:rsidRDefault="00D77FEB" w:rsidP="00D77FEB">
      <w:r>
        <w:rPr>
          <w:rFonts w:hint="eastAsia"/>
        </w:rPr>
        <w:t>営企２</w:t>
      </w:r>
      <w:r w:rsidR="00D26F78">
        <w:rPr>
          <w:rFonts w:hint="eastAsia"/>
        </w:rPr>
        <w:t>３</w:t>
      </w:r>
      <w:r>
        <w:rPr>
          <w:rFonts w:hint="eastAsia"/>
        </w:rPr>
        <w:t>－０７１７</w:t>
      </w:r>
    </w:p>
    <w:p w14:paraId="688BDA5F" w14:textId="5180DF72" w:rsidR="00D77FEB" w:rsidRDefault="00D77FEB" w:rsidP="00D77FEB">
      <w:pPr>
        <w:jc w:val="right"/>
      </w:pPr>
      <w:r>
        <w:rPr>
          <w:rFonts w:hint="eastAsia"/>
        </w:rPr>
        <w:t>２０２</w:t>
      </w:r>
      <w:r w:rsidR="00837B66">
        <w:rPr>
          <w:rFonts w:hint="eastAsia"/>
        </w:rPr>
        <w:t>３</w:t>
      </w:r>
      <w:r>
        <w:rPr>
          <w:rFonts w:hint="eastAsia"/>
        </w:rPr>
        <w:t>年５月１１日</w:t>
      </w:r>
    </w:p>
    <w:p w14:paraId="584559F5" w14:textId="77777777" w:rsidR="00D77FEB" w:rsidRDefault="00D77FEB" w:rsidP="00D77FEB">
      <w:pPr>
        <w:jc w:val="right"/>
      </w:pPr>
      <w:r>
        <w:rPr>
          <w:rFonts w:hint="eastAsia"/>
        </w:rPr>
        <w:t>情報</w:t>
      </w:r>
      <w:r>
        <w:rPr>
          <w:rFonts w:hint="eastAsia"/>
        </w:rPr>
        <w:t>CC</w:t>
      </w:r>
      <w:r>
        <w:rPr>
          <w:rFonts w:hint="eastAsia"/>
        </w:rPr>
        <w:t>能力開発（株）</w:t>
      </w:r>
    </w:p>
    <w:p w14:paraId="7798F7F9" w14:textId="77777777" w:rsidR="00D77FEB" w:rsidRDefault="00D77FEB" w:rsidP="00D77FEB">
      <w:pPr>
        <w:jc w:val="right"/>
      </w:pPr>
      <w:r>
        <w:rPr>
          <w:rFonts w:hint="eastAsia"/>
        </w:rPr>
        <w:t>営業第２課　企画部長　高橋治夫</w:t>
      </w:r>
    </w:p>
    <w:p w14:paraId="426E01D8" w14:textId="77777777" w:rsidR="00D77FEB" w:rsidRDefault="00D77FEB" w:rsidP="00D77FEB"/>
    <w:p w14:paraId="11499503" w14:textId="77777777" w:rsidR="00D77FEB" w:rsidRPr="00D77FEB" w:rsidRDefault="00D77FEB" w:rsidP="00D77FEB">
      <w:pPr>
        <w:jc w:val="center"/>
        <w:rPr>
          <w:u w:val="single"/>
        </w:rPr>
      </w:pPr>
      <w:r w:rsidRPr="00D77FEB">
        <w:rPr>
          <w:rFonts w:hint="eastAsia"/>
          <w:u w:val="single"/>
        </w:rPr>
        <w:t>就職フェアのご案内</w:t>
      </w:r>
    </w:p>
    <w:p w14:paraId="4EE649E3" w14:textId="77777777" w:rsidR="00D77FEB" w:rsidRDefault="00D77FEB" w:rsidP="00D77FEB">
      <w:r>
        <w:rPr>
          <w:rFonts w:hint="eastAsia"/>
        </w:rPr>
        <w:t>前略　新緑の候、貴店におかれましてはますますご発展のこととお慶び申しあげます。平素は格別のご厚誼にあずかり、厚く御礼申しあげます。</w:t>
      </w:r>
    </w:p>
    <w:p w14:paraId="73AD7356" w14:textId="701BB1E4" w:rsidR="00D77FEB" w:rsidRDefault="00D77FEB" w:rsidP="00750CE1">
      <w:pPr>
        <w:ind w:firstLineChars="100" w:firstLine="210"/>
      </w:pPr>
      <w:r>
        <w:rPr>
          <w:rFonts w:hint="eastAsia"/>
        </w:rPr>
        <w:t>さて、弊社ではターゲットを従来の一般から学生に絞り、“夏の就活フェア～</w:t>
      </w:r>
      <w:r>
        <w:rPr>
          <w:rFonts w:hint="eastAsia"/>
        </w:rPr>
        <w:t>202</w:t>
      </w:r>
      <w:r w:rsidR="00837B66">
        <w:rPr>
          <w:rFonts w:hint="eastAsia"/>
        </w:rPr>
        <w:t>3</w:t>
      </w:r>
      <w:r>
        <w:rPr>
          <w:rFonts w:hint="eastAsia"/>
        </w:rPr>
        <w:t>～”を開催いたします。つきましては、ぜひ皆さまにご紹介くださいますようお願い申しあげます。</w:t>
      </w:r>
    </w:p>
    <w:p w14:paraId="602E9D55" w14:textId="77777777" w:rsidR="00D77FEB" w:rsidRDefault="00D77FEB" w:rsidP="00D77FEB">
      <w:pPr>
        <w:pStyle w:val="a3"/>
      </w:pPr>
      <w:r>
        <w:rPr>
          <w:rFonts w:hint="eastAsia"/>
        </w:rPr>
        <w:t>敬　具</w:t>
      </w:r>
    </w:p>
    <w:p w14:paraId="77569FB7" w14:textId="77777777" w:rsidR="00D77FEB" w:rsidRDefault="00D77FEB" w:rsidP="00D77FEB"/>
    <w:p w14:paraId="5E55D168" w14:textId="77777777" w:rsidR="00D77FEB" w:rsidRDefault="00D77FEB" w:rsidP="00D77FEB">
      <w:pPr>
        <w:pStyle w:val="a5"/>
      </w:pPr>
      <w:r>
        <w:rPr>
          <w:rFonts w:hint="eastAsia"/>
        </w:rPr>
        <w:t>記</w:t>
      </w:r>
    </w:p>
    <w:p w14:paraId="1D4F6F0E" w14:textId="77777777" w:rsidR="00D77FEB" w:rsidRDefault="00D77FEB" w:rsidP="00D77FEB"/>
    <w:p w14:paraId="2E2577F9" w14:textId="73DC7BB3" w:rsidR="00D77FEB" w:rsidRDefault="00D77FEB" w:rsidP="00D77FEB">
      <w:r>
        <w:rPr>
          <w:rFonts w:hint="eastAsia"/>
        </w:rPr>
        <w:t>１．開催日時　　２０２</w:t>
      </w:r>
      <w:r w:rsidR="00837B66">
        <w:rPr>
          <w:rFonts w:hint="eastAsia"/>
        </w:rPr>
        <w:t>３</w:t>
      </w:r>
      <w:r>
        <w:rPr>
          <w:rFonts w:hint="eastAsia"/>
        </w:rPr>
        <w:t>年７月１</w:t>
      </w:r>
      <w:r w:rsidR="00837B66">
        <w:rPr>
          <w:rFonts w:hint="eastAsia"/>
        </w:rPr>
        <w:t>５</w:t>
      </w:r>
      <w:r>
        <w:rPr>
          <w:rFonts w:hint="eastAsia"/>
        </w:rPr>
        <w:t>日（土）～１</w:t>
      </w:r>
      <w:r w:rsidR="00837B66">
        <w:rPr>
          <w:rFonts w:hint="eastAsia"/>
        </w:rPr>
        <w:t>７</w:t>
      </w:r>
      <w:r>
        <w:rPr>
          <w:rFonts w:hint="eastAsia"/>
        </w:rPr>
        <w:t>日（月・祝）</w:t>
      </w:r>
    </w:p>
    <w:p w14:paraId="6E786884" w14:textId="77777777" w:rsidR="00D77FEB" w:rsidRDefault="00D77FEB" w:rsidP="00D77FEB">
      <w:pPr>
        <w:ind w:leftChars="800" w:left="1680"/>
      </w:pPr>
      <w:r>
        <w:rPr>
          <w:rFonts w:hint="eastAsia"/>
        </w:rPr>
        <w:t>１０：００～１８：００　ただし最終日は１６：００まで</w:t>
      </w:r>
    </w:p>
    <w:p w14:paraId="1C4E80B9" w14:textId="77777777" w:rsidR="00D77FEB" w:rsidRDefault="00D77FEB" w:rsidP="00D77FEB">
      <w:r>
        <w:rPr>
          <w:rFonts w:hint="eastAsia"/>
        </w:rPr>
        <w:t>２．場所　　松の内フォーラム３Ｆ</w:t>
      </w:r>
    </w:p>
    <w:p w14:paraId="0AACFAEC" w14:textId="192AD187" w:rsidR="00D77FEB" w:rsidRDefault="00D77FEB" w:rsidP="00D77FEB">
      <w:pPr>
        <w:ind w:leftChars="2950" w:left="6195"/>
      </w:pPr>
      <w:r>
        <w:rPr>
          <w:noProof/>
        </w:rPr>
        <mc:AlternateContent>
          <mc:Choice Requires="wps">
            <w:drawing>
              <wp:anchor distT="0" distB="0" distL="114300" distR="114300" simplePos="0" relativeHeight="251660288" behindDoc="0" locked="0" layoutInCell="1" allowOverlap="1" wp14:anchorId="720C1615" wp14:editId="505990B1">
                <wp:simplePos x="0" y="0"/>
                <wp:positionH relativeFrom="column">
                  <wp:posOffset>2514600</wp:posOffset>
                </wp:positionH>
                <wp:positionV relativeFrom="paragraph">
                  <wp:posOffset>99060</wp:posOffset>
                </wp:positionV>
                <wp:extent cx="457200" cy="297180"/>
                <wp:effectExtent l="0" t="0" r="0" b="7620"/>
                <wp:wrapNone/>
                <wp:docPr id="1839268814" name="テキスト ボックス 2"/>
                <wp:cNvGraphicFramePr/>
                <a:graphic xmlns:a="http://schemas.openxmlformats.org/drawingml/2006/main">
                  <a:graphicData uri="http://schemas.microsoft.com/office/word/2010/wordprocessingShape">
                    <wps:wsp>
                      <wps:cNvSpPr txBox="1"/>
                      <wps:spPr>
                        <a:xfrm>
                          <a:off x="0" y="0"/>
                          <a:ext cx="457200" cy="297180"/>
                        </a:xfrm>
                        <a:prstGeom prst="rect">
                          <a:avLst/>
                        </a:prstGeom>
                        <a:solidFill>
                          <a:schemeClr val="lt1"/>
                        </a:solidFill>
                        <a:ln w="6350">
                          <a:noFill/>
                        </a:ln>
                      </wps:spPr>
                      <wps:txbx>
                        <w:txbxContent>
                          <w:p w14:paraId="1D288347" w14:textId="0D70EBD6" w:rsidR="00D77FEB" w:rsidRDefault="00D77FEB">
                            <w:r>
                              <w:rPr>
                                <w:rFonts w:hint="eastAsia"/>
                              </w:rPr>
                              <w:t>入口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C1615" id="_x0000_t202" coordsize="21600,21600" o:spt="202" path="m,l,21600r21600,l21600,xe">
                <v:stroke joinstyle="miter"/>
                <v:path gradientshapeok="t" o:connecttype="rect"/>
              </v:shapetype>
              <v:shape id="テキスト ボックス 2" o:spid="_x0000_s1026" type="#_x0000_t202" style="position:absolute;left:0;text-align:left;margin-left:198pt;margin-top:7.8pt;width:36pt;height:23.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mf0KQIAAFMEAAAOAAAAZHJzL2Uyb0RvYy54bWysVEuP2jAQvlfqf7B8LwHKviLCirKiqoR2&#10;V2KrPRvHJpEcjzs2JPTXd+zAQrc9Vb04Y8/7+2Yyve8aw/YKfQ224KPBkDNlJZS13Rb8+8vy0y1n&#10;PghbCgNWFfygPL+fffwwbV2uxlCBKRUyCmJ93rqCVyG4PMu8rFQj/ACcsqTUgI0IdMVtVqJoKXpj&#10;svFweJ21gKVDkMp7en3olXyW4mutZHjS2qvATMGptpBOTOcmntlsKvItClfV8liG+IcqGlFbSvoW&#10;6kEEwXZY/xGqqSWCBx0GEpoMtK6lSj1QN6Phu27WlXAq9ULgePcGk/9/YeXjfu2ekYXuC3REYASk&#10;dT739Bj76TQ28UuVMtIThIc32FQXmKTHydUNUcGZJNX47mZ0m2DNzs4OffiqoGFRKDgSKwkssV/5&#10;QAnJ9GQSc3kwdbmsjUmXOAlqYZDtBXFoQiqRPH6zMpa1Bb/+fDVMgS1E9z6ysZTg3FKUQrfpjn1u&#10;oDxQ+wj9ZHgnlzUVuRI+PAukUaC+aLzDEx3aACWBo8RZBfjzb+/RnhgiLWctjVbB/Y+dQMWZ+WaJ&#10;u7vRZBJnMV0SeJzhpWZzqbG7ZgHU+YgWyckkkjMGcxI1QvNKWzCPWUklrKTcBQ8ncRH6gactkmo+&#10;T0Y0fU6ElV07GUNHpCMFL92rQHfkKRDBj3AaQpG/o6u3jZ4W5rsAuk5cRoB7VI+40+Qmio9bFlfj&#10;8p6szv+C2S8AAAD//wMAUEsDBBQABgAIAAAAIQC7rrIg4AAAAAkBAAAPAAAAZHJzL2Rvd25yZXYu&#10;eG1sTI9LT8MwEITvSPwHa5G4IOrQtKaEOBVCPCRuNDzEzY2XJCJeR7GbhH/PcoLjzoxmv8m3s+vE&#10;iENoPWm4WCQgkCpvW6o1vJT35xsQIRqypvOEGr4xwLY4PspNZv1EzzjuYi24hEJmNDQx9pmUoWrQ&#10;mbDwPRJ7n35wJvI51NIOZuJy18llkijpTEv8oTE93jZYfe0OTsPHWf3+FOaH1yldp/3d41hevtlS&#10;69OT+eYaRMQ5/oXhF5/RoWCmvT+QDaLTkF4p3hLZWCsQHFipDQt7DWq5Alnk8v+C4gcAAP//AwBQ&#10;SwECLQAUAAYACAAAACEAtoM4kv4AAADhAQAAEwAAAAAAAAAAAAAAAAAAAAAAW0NvbnRlbnRfVHlw&#10;ZXNdLnhtbFBLAQItABQABgAIAAAAIQA4/SH/1gAAAJQBAAALAAAAAAAAAAAAAAAAAC8BAABfcmVs&#10;cy8ucmVsc1BLAQItABQABgAIAAAAIQAb3mf0KQIAAFMEAAAOAAAAAAAAAAAAAAAAAC4CAABkcnMv&#10;ZTJvRG9jLnhtbFBLAQItABQABgAIAAAAIQC7rrIg4AAAAAkBAAAPAAAAAAAAAAAAAAAAAIMEAABk&#10;cnMvZG93bnJldi54bWxQSwUGAAAAAAQABADzAAAAkAUAAAAA&#10;" fillcolor="white [3201]" stroked="f" strokeweight=".5pt">
                <v:textbox>
                  <w:txbxContent>
                    <w:p w14:paraId="1D288347" w14:textId="0D70EBD6" w:rsidR="00D77FEB" w:rsidRDefault="00D77FEB">
                      <w:r>
                        <w:rPr>
                          <w:rFonts w:hint="eastAsia"/>
                        </w:rPr>
                        <w:t>入口</w:t>
                      </w:r>
                    </w:p>
                  </w:txbxContent>
                </v:textbox>
              </v:shape>
            </w:pict>
          </mc:Fallback>
        </mc:AlternateContent>
      </w:r>
      <w:r>
        <w:rPr>
          <w:rFonts w:hint="eastAsia"/>
        </w:rPr>
        <w:t>（会場見取図）</w:t>
      </w:r>
    </w:p>
    <w:p w14:paraId="5F785496" w14:textId="1AB4F84B" w:rsidR="00D77FEB" w:rsidRDefault="00D77FEB" w:rsidP="00D77FEB">
      <w:r>
        <w:rPr>
          <w:noProof/>
        </w:rPr>
        <mc:AlternateContent>
          <mc:Choice Requires="wps">
            <w:drawing>
              <wp:anchor distT="0" distB="0" distL="114300" distR="114300" simplePos="0" relativeHeight="251659264" behindDoc="0" locked="0" layoutInCell="1" allowOverlap="1" wp14:anchorId="3EC7661B" wp14:editId="6F5DB9FC">
                <wp:simplePos x="0" y="0"/>
                <wp:positionH relativeFrom="column">
                  <wp:posOffset>794385</wp:posOffset>
                </wp:positionH>
                <wp:positionV relativeFrom="paragraph">
                  <wp:posOffset>38100</wp:posOffset>
                </wp:positionV>
                <wp:extent cx="3743960" cy="1511935"/>
                <wp:effectExtent l="0" t="0" r="27940" b="12065"/>
                <wp:wrapNone/>
                <wp:docPr id="1529721741" name="正方形/長方形 1"/>
                <wp:cNvGraphicFramePr/>
                <a:graphic xmlns:a="http://schemas.openxmlformats.org/drawingml/2006/main">
                  <a:graphicData uri="http://schemas.microsoft.com/office/word/2010/wordprocessingShape">
                    <wps:wsp>
                      <wps:cNvSpPr/>
                      <wps:spPr>
                        <a:xfrm>
                          <a:off x="0" y="0"/>
                          <a:ext cx="3743960" cy="1511935"/>
                        </a:xfrm>
                        <a:prstGeom prst="rect">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8D3F62" id="正方形/長方形 1" o:spid="_x0000_s1026" style="position:absolute;left:0;text-align:left;margin-left:62.55pt;margin-top:3pt;width:294.8pt;height:1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MsvfwIAAIcFAAAOAAAAZHJzL2Uyb0RvYy54bWysVMFu2zAMvQ/YPwi6r7bTpF2DOEXQosOA&#10;og3WDj0rshQLkEVNUuJkXz9Kdpy2CzZg2EUWRfKRfCY5u941mmyF8wpMSYuznBJhOFTKrEv6/fnu&#10;02dKfGCmYhqMKOleeHo9//hh1tqpGEENuhKOIIjx09aWtA7BTrPM81o0zJ+BFQaVElzDAopunVWO&#10;tYje6GyU5xdZC66yDrjwHl9vOyWdJ3wpBQ+PUnoRiC4p5hbS6dK5imc2n7Hp2jFbK96nwf4hi4Yp&#10;g0EHqFsWGNk49RtUo7gDDzKccWgykFJxkWrAaor8XTVPNbMi1YLkeDvQ5P8fLH/YPtmlQxpa66ce&#10;r7GKnXRN/GJ+ZJfI2g9kiV0gHB/PL8fnVxfIKUddMSmKq/NJpDM7ulvnwxcBDYmXkjr8G4kktr33&#10;oTM9mMRoHrSq7pTWSYgdIG60I1uG/261LnrwN1ba/M0x7E44Yo7RMzvWnG5hr0XE0+abkERVWOUo&#10;JZza8ZgM41yYUHSqmlWiy7GY5HnqKIQfPBIhCTAiS6xuwO4B3hZ6wO7o6e2jq0jdPDjnf0qscx48&#10;UmQwYXBulAF3CkBjVX3kzv5AUkdNZGkF1X7piINulrzldwp/7z3zYckcDg+2BC6E8IiH1NCWFPob&#10;JTW4n6feoz32NGopaXEYS+p/bJgTlOivBrv9qhiP4/QmYTy5HKHgXmtWrzVm09wA9kyBq8fydI32&#10;QR+u0kHzgntjEaOiihmOsUvKgzsIN6FbErh5uFgskhlOrGXh3jxZHsEjq7F9n3cvzNm+xwOOxwMc&#10;BpdN37V6Zxs9DSw2AaRKc3Dktecbpz01Tr+Z4jp5LSer4/6c/wIAAP//AwBQSwMEFAAGAAgAAAAh&#10;AN1Pcm7dAAAACQEAAA8AAABkcnMvZG93bnJldi54bWxMj0tPhEAQhO8m/odJm3hzBwiCQYaNj6jR&#10;m+vj3Mu0QGR6CDO7i/5625MeK1Wp+qpeL25Ue5rD4NlAukpAEbfeDtwZeH25O7sAFSKyxdEzGfii&#10;AOvm+KjGyvoDP9N+EzslJRwqNNDHOFVah7Ynh2HlJ2LxPvzsMIqcO21nPEi5G3WWJIV2OLAs9DjR&#10;TU/t52bnDLgnvp7eHhJ0WfH4HVx7X94O78acnixXl6AiLfEvDL/4gg6NMG39jm1Qo+jsPJWogUIu&#10;iV+meQlqayDL8xR0U+v/D5ofAAAA//8DAFBLAQItABQABgAIAAAAIQC2gziS/gAAAOEBAAATAAAA&#10;AAAAAAAAAAAAAAAAAABbQ29udGVudF9UeXBlc10ueG1sUEsBAi0AFAAGAAgAAAAhADj9If/WAAAA&#10;lAEAAAsAAAAAAAAAAAAAAAAALwEAAF9yZWxzLy5yZWxzUEsBAi0AFAAGAAgAAAAhAJXQyy9/AgAA&#10;hwUAAA4AAAAAAAAAAAAAAAAALgIAAGRycy9lMm9Eb2MueG1sUEsBAi0AFAAGAAgAAAAhAN1Pcm7d&#10;AAAACQEAAA8AAAAAAAAAAAAAAAAA2QQAAGRycy9kb3ducmV2LnhtbFBLBQYAAAAABAAEAPMAAADj&#10;BQAAAAA=&#10;" fillcolor="white [3212]" strokecolor="black [3213]" strokeweight="1pt"/>
            </w:pict>
          </mc:Fallback>
        </mc:AlternateContent>
      </w:r>
      <w:r>
        <w:rPr>
          <w:noProof/>
        </w:rPr>
        <mc:AlternateContent>
          <mc:Choice Requires="wps">
            <w:drawing>
              <wp:anchor distT="0" distB="0" distL="114300" distR="114300" simplePos="0" relativeHeight="251664384" behindDoc="0" locked="0" layoutInCell="1" allowOverlap="1" wp14:anchorId="3366C717" wp14:editId="3C7FDBCE">
                <wp:simplePos x="0" y="0"/>
                <wp:positionH relativeFrom="column">
                  <wp:posOffset>3318510</wp:posOffset>
                </wp:positionH>
                <wp:positionV relativeFrom="paragraph">
                  <wp:posOffset>99060</wp:posOffset>
                </wp:positionV>
                <wp:extent cx="1512000" cy="756000"/>
                <wp:effectExtent l="19050" t="19050" r="31115" b="25400"/>
                <wp:wrapNone/>
                <wp:docPr id="848306065" name="二等辺三角形 4"/>
                <wp:cNvGraphicFramePr/>
                <a:graphic xmlns:a="http://schemas.openxmlformats.org/drawingml/2006/main">
                  <a:graphicData uri="http://schemas.microsoft.com/office/word/2010/wordprocessingShape">
                    <wps:wsp>
                      <wps:cNvSpPr/>
                      <wps:spPr>
                        <a:xfrm>
                          <a:off x="0" y="0"/>
                          <a:ext cx="1512000" cy="756000"/>
                        </a:xfrm>
                        <a:prstGeom prst="triangle">
                          <a:avLst/>
                        </a:prstGeom>
                        <a:solidFill>
                          <a:schemeClr val="bg1"/>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BFAC9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4" o:spid="_x0000_s1026" type="#_x0000_t5" style="position:absolute;left:0;text-align:left;margin-left:261.3pt;margin-top:7.8pt;width:119.05pt;height:5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48SeQIAAIoFAAAOAAAAZHJzL2Uyb0RvYy54bWysVN9rGzEMfh/sfzB+Xy8XmnYLvZTQ0jEo&#10;XVk7+uz47MTgszzZySX76yf7fqRdywZjLz7Jkj5L30m6uNw3lu0UBgOu4uXJhDPlJNTGrSv+/fHm&#10;w0fOQhSuFhacqvhBBX65eP/uovVzNYUN2FohIxAX5q2v+CZGPy+KIDeqEeEEvHJk1ICNiKTiuqhR&#10;tITe2GI6mZwVLWDtEaQKgW6vOyNfZHytlYxftQ4qMltxyi3mE/O5SmexuBDzNQq/MbJPQ/xDFo0w&#10;jh4doa5FFGyL5hVUYyRCAB1PJDQFaG2kyjVQNeXkt2oeNsKrXAuRE/xIU/h/sPJu9+DvkWhofZgH&#10;ElMVe41N+lJ+bJ/JOoxkqX1kki7LWUk/gDiVZDufnSWZYIpjtMcQPytoWBIqHtEIt7apIDEXu9sQ&#10;O/fBLV0HsKa+MdZmJTWBurLIdoJ+32pd9g+88LLub4Fx/0Yg5Zkii2PZWYoHqxKedd+UZqamQqc5&#10;4dyRx2SElMrFsjNtRK26HMvZkYYxIpOSAROypupG7B7gZaEDdkdP759CVW7oMXjyp8S64DEivwwu&#10;jsGNcYBvAViqqn+58x9I6qhJLK2gPtwjQ+jGKXh5Y+gX34oQ7wXS/FBX0E6IX+nQFtqKQy9xtgH8&#10;+dZ98qe2JitnLc1jxcOPrUDFmf3iqOE/laenaYCzcjo7n5KCzy2r5xa3ba6Aeqak7eNlFpN/tIOo&#10;EZonWh3L9CqZhJP0dsVlxEG5it2eoOUj1XKZ3WhovYi37sHLBJ5YTe37uH8S6Ic+pwm5g2F2X7V6&#10;55siHSy3EbTJc3DkteebBj43Tr+c0kZ5rmev4wpd/AIAAP//AwBQSwMEFAAGAAgAAAAhABSuTvXf&#10;AAAACgEAAA8AAABkcnMvZG93bnJldi54bWxMj8FOwzAQRO9I/IO1SNyoTaBJFeJUFRISEuJAW3F2&#10;bRNH2OsQu03g61lO5bTandHsm2Y9B89Odkx9RAm3CwHMoo6mx07Cfvd0swKWskKjfEQr4dsmWLeX&#10;F42qTZzwzZ62uWMUgqlWElzOQ8150s4GlRZxsEjaRxyDyrSOHTejmig8eF4IUfKgeqQPTg320Vn9&#10;uT0GCfPqXQm92fu8c9OLwK/0+vyjpby+mjcPwLKd89kMf/iEDi0xHeIRTWJewrIoSrKSsKRJhqoU&#10;FbADHe7uK+Btw/9XaH8BAAD//wMAUEsBAi0AFAAGAAgAAAAhALaDOJL+AAAA4QEAABMAAAAAAAAA&#10;AAAAAAAAAAAAAFtDb250ZW50X1R5cGVzXS54bWxQSwECLQAUAAYACAAAACEAOP0h/9YAAACUAQAA&#10;CwAAAAAAAAAAAAAAAAAvAQAAX3JlbHMvLnJlbHNQSwECLQAUAAYACAAAACEA1EOPEnkCAACKBQAA&#10;DgAAAAAAAAAAAAAAAAAuAgAAZHJzL2Uyb0RvYy54bWxQSwECLQAUAAYACAAAACEAFK5O9d8AAAAK&#10;AQAADwAAAAAAAAAAAAAAAADTBAAAZHJzL2Rvd25yZXYueG1sUEsFBgAAAAAEAAQA8wAAAN8FAAAA&#10;AA==&#10;" fillcolor="white [3212]" strokecolor="black [3213]" strokeweight="1pt"/>
            </w:pict>
          </mc:Fallback>
        </mc:AlternateContent>
      </w:r>
    </w:p>
    <w:p w14:paraId="2E5ACA66" w14:textId="307CCFC5" w:rsidR="00D77FEB" w:rsidRDefault="00D77FEB" w:rsidP="00D77FEB">
      <w:r>
        <w:rPr>
          <w:noProof/>
        </w:rPr>
        <mc:AlternateContent>
          <mc:Choice Requires="wps">
            <w:drawing>
              <wp:anchor distT="0" distB="0" distL="114300" distR="114300" simplePos="0" relativeHeight="251665408" behindDoc="0" locked="0" layoutInCell="1" allowOverlap="1" wp14:anchorId="3F3B9268" wp14:editId="70FE7B67">
                <wp:simplePos x="0" y="0"/>
                <wp:positionH relativeFrom="column">
                  <wp:posOffset>2855595</wp:posOffset>
                </wp:positionH>
                <wp:positionV relativeFrom="paragraph">
                  <wp:posOffset>108585</wp:posOffset>
                </wp:positionV>
                <wp:extent cx="1143000" cy="495300"/>
                <wp:effectExtent l="0" t="0" r="0" b="0"/>
                <wp:wrapNone/>
                <wp:docPr id="1152470529" name="テキスト ボックス 5"/>
                <wp:cNvGraphicFramePr/>
                <a:graphic xmlns:a="http://schemas.openxmlformats.org/drawingml/2006/main">
                  <a:graphicData uri="http://schemas.microsoft.com/office/word/2010/wordprocessingShape">
                    <wps:wsp>
                      <wps:cNvSpPr txBox="1"/>
                      <wps:spPr>
                        <a:xfrm>
                          <a:off x="0" y="0"/>
                          <a:ext cx="1143000" cy="495300"/>
                        </a:xfrm>
                        <a:prstGeom prst="rect">
                          <a:avLst/>
                        </a:prstGeom>
                        <a:solidFill>
                          <a:schemeClr val="lt1"/>
                        </a:solidFill>
                        <a:ln w="6350">
                          <a:noFill/>
                        </a:ln>
                      </wps:spPr>
                      <wps:txbx>
                        <w:txbxContent>
                          <w:p w14:paraId="287057B5" w14:textId="4EBC193C" w:rsidR="00D77FEB" w:rsidRDefault="00D77FEB">
                            <w:r>
                              <w:rPr>
                                <w:rFonts w:hint="eastAsia"/>
                              </w:rPr>
                              <w:t>カウンセリング</w:t>
                            </w:r>
                          </w:p>
                          <w:p w14:paraId="06990119" w14:textId="2402C45A" w:rsidR="00D77FEB" w:rsidRDefault="00D77FEB">
                            <w:r>
                              <w:rPr>
                                <w:rFonts w:hint="eastAsia"/>
                              </w:rPr>
                              <w:t>コーナー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F3B9268" id="テキスト ボックス 5" o:spid="_x0000_s1027" type="#_x0000_t202" style="position:absolute;left:0;text-align:left;margin-left:224.85pt;margin-top:8.55pt;width:90pt;height:3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zFfLAIAAFsEAAAOAAAAZHJzL2Uyb0RvYy54bWysVE1v2zAMvQ/YfxB0X+ykSdcacYosRYYB&#10;QVsgHXpWZCkWIIuapMTOfv0oOV/rdhp2kUmReiIfnzx96BpN9sJ5Baakw0FOiTAcKmW2Jf3+uvx0&#10;R4kPzFRMgxElPQhPH2YfP0xbW4gR1KAr4QiCGF+0tqR1CLbIMs9r0TA/ACsMBiW4hgV03TarHGsR&#10;vdHZKM9vsxZcZR1w4T3uPvZBOkv4UgoenqX0IhBdUqwtpNWldRPXbDZlxdYxWyt+LIP9QxUNUwYv&#10;PUM9ssDIzqk/oBrFHXiQYcChyUBKxUXqAbsZ5u+6WdfMitQLkuPtmSb//2D5035tXxwJ3RfocICR&#10;kNb6wuNm7KeTrolfrJRgHCk8nGkTXSA8HhqOb/IcQxxj4/sJOhEmu5y2zoevAhoSjZI6HEtii+1X&#10;PvSpp5R4mQetqqXSOjlRCmKhHdkzHKIOqUYE/y1LG9KW9PZmkidgA/F4j6wN1nLpKVqh23REVVf9&#10;bqA6IA0OeoV4y5cKa10xH16YQ0lgeyjz8IyL1IB3wdGipAb382/7MR8nhVFKWpRYSf2PHXOCEv3N&#10;4Azvh+Nx1GRyxpPPI3TcdWRzHTG7ZgFIwBAflOXJjPlBn0zpoHnD1zCPt2KIGY53lzSczEXohY+v&#10;iYv5PCWhCi0LK7O2PEJHwuMkXrs35uxxXAEH/QQnMbLi3dT63HjSwHwXQKo00shzz+qRflRwEsXx&#10;tcUncu2nrMs/YfYLAAD//wMAUEsDBBQABgAIAAAAIQDhJpcJ4AAAAAkBAAAPAAAAZHJzL2Rvd25y&#10;ZXYueG1sTI/LTsMwEEX3SPyDNUhsEHXSV2iIUyEEVGJHw0Ps3HhIIuJxFLtJ+HumK1jO3KM7Z7Lt&#10;ZFsxYO8bRwriWQQCqXSmoUrBa/F4fQPCB01Gt45QwQ962ObnZ5lOjRvpBYd9qASXkE+1gjqELpXS&#10;lzVa7WeuQ+Lsy/VWBx77Sppej1xuWzmPorW0uiG+UOsO72ssv/dHq+Dzqvp49tPT27hYLbqH3VAk&#10;76ZQ6vJiursFEXAKfzCc9FkdcnY6uCMZL1oFy+UmYZSDJAbBwHp+WhwUbFYxyDyT/z/IfwEAAP//&#10;AwBQSwECLQAUAAYACAAAACEAtoM4kv4AAADhAQAAEwAAAAAAAAAAAAAAAAAAAAAAW0NvbnRlbnRf&#10;VHlwZXNdLnhtbFBLAQItABQABgAIAAAAIQA4/SH/1gAAAJQBAAALAAAAAAAAAAAAAAAAAC8BAABf&#10;cmVscy8ucmVsc1BLAQItABQABgAIAAAAIQDK2zFfLAIAAFsEAAAOAAAAAAAAAAAAAAAAAC4CAABk&#10;cnMvZTJvRG9jLnhtbFBLAQItABQABgAIAAAAIQDhJpcJ4AAAAAkBAAAPAAAAAAAAAAAAAAAAAIYE&#10;AABkcnMvZG93bnJldi54bWxQSwUGAAAAAAQABADzAAAAkwUAAAAA&#10;" fillcolor="white [3201]" stroked="f" strokeweight=".5pt">
                <v:textbox>
                  <w:txbxContent>
                    <w:p w14:paraId="287057B5" w14:textId="4EBC193C" w:rsidR="00D77FEB" w:rsidRDefault="00D77FEB">
                      <w:r>
                        <w:rPr>
                          <w:rFonts w:hint="eastAsia"/>
                        </w:rPr>
                        <w:t>カウンセリング</w:t>
                      </w:r>
                    </w:p>
                    <w:p w14:paraId="06990119" w14:textId="2402C45A" w:rsidR="00D77FEB" w:rsidRDefault="00D77FEB">
                      <w:pPr>
                        <w:rPr>
                          <w:rFonts w:hint="eastAsia"/>
                        </w:rPr>
                      </w:pPr>
                      <w:r>
                        <w:rPr>
                          <w:rFonts w:hint="eastAsia"/>
                        </w:rPr>
                        <w:t>コーナー</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3F62D21" wp14:editId="33993537">
                <wp:simplePos x="0" y="0"/>
                <wp:positionH relativeFrom="column">
                  <wp:posOffset>971550</wp:posOffset>
                </wp:positionH>
                <wp:positionV relativeFrom="paragraph">
                  <wp:posOffset>3810</wp:posOffset>
                </wp:positionV>
                <wp:extent cx="1600200" cy="495300"/>
                <wp:effectExtent l="0" t="0" r="19050" b="19050"/>
                <wp:wrapNone/>
                <wp:docPr id="1593881181" name="テキスト ボックス 3"/>
                <wp:cNvGraphicFramePr/>
                <a:graphic xmlns:a="http://schemas.openxmlformats.org/drawingml/2006/main">
                  <a:graphicData uri="http://schemas.microsoft.com/office/word/2010/wordprocessingShape">
                    <wps:wsp>
                      <wps:cNvSpPr txBox="1"/>
                      <wps:spPr>
                        <a:xfrm>
                          <a:off x="0" y="0"/>
                          <a:ext cx="1600200" cy="495300"/>
                        </a:xfrm>
                        <a:prstGeom prst="rect">
                          <a:avLst/>
                        </a:prstGeom>
                        <a:solidFill>
                          <a:schemeClr val="lt1"/>
                        </a:solidFill>
                        <a:ln w="6350">
                          <a:solidFill>
                            <a:prstClr val="black"/>
                          </a:solidFill>
                        </a:ln>
                      </wps:spPr>
                      <wps:txbx>
                        <w:txbxContent>
                          <w:p w14:paraId="6399D62F" w14:textId="4B48DB3B" w:rsidR="00D77FEB" w:rsidRDefault="00D77FEB" w:rsidP="00D77FEB">
                            <w:pPr>
                              <w:jc w:val="center"/>
                            </w:pPr>
                            <w:r>
                              <w:rPr>
                                <w:rFonts w:hint="eastAsia"/>
                              </w:rPr>
                              <w:t>面接シミュレーション</w:t>
                            </w:r>
                          </w:p>
                          <w:p w14:paraId="77550137" w14:textId="5E3D868F" w:rsidR="00D77FEB" w:rsidRDefault="00D77FEB" w:rsidP="00D77FEB">
                            <w:pPr>
                              <w:jc w:val="center"/>
                            </w:pPr>
                            <w:r>
                              <w:rPr>
                                <w:rFonts w:hint="eastAsia"/>
                              </w:rPr>
                              <w:t>（無料）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3F62D21" id="テキスト ボックス 3" o:spid="_x0000_s1028" type="#_x0000_t202" style="position:absolute;left:0;text-align:left;margin-left:76.5pt;margin-top:.3pt;width:126pt;height:3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vOwIAAIMEAAAOAAAAZHJzL2Uyb0RvYy54bWysVE1v2zAMvQ/YfxB0X+ykSdYacYosRYYB&#10;QVsgHXpWZCk2JouapMTOfv0o2flot9Owi0yJ1BP5+OjZfVsrchDWVaBzOhyklAjNoaj0LqffX1af&#10;bilxnumCKdAip0fh6P3844dZYzIxghJUISxBEO2yxuS09N5kSeJ4KWrmBmCERqcEWzOPW7tLCssa&#10;RK9VMkrTadKALYwFLpzD04fOSecRX0rB/ZOUTniicoq5+bjauG7DmsxnLNtZZsqK92mwf8iiZpXG&#10;R89QD8wzsrfVH1B1xS04kH7AoU5AyoqLWANWM0zfVbMpmRGxFiTHmTNN7v/B8sfDxjxb4tsv0GID&#10;AyGNcZnDw1BPK20dvpgpQT9SeDzTJlpPeLg0TVPsBSUcfeO7yQ3aCJNcbhvr/FcBNQlGTi22JbLF&#10;Dmvnu9BTSHjMgaqKVaVU3AQpiKWy5MCwicrHHBH8TZTSpMnp9GaSRuA3vgB9vr9VjP/o07uKQjyl&#10;MedL7cHy7bYlVZHT0YmXLRRHpMtCpyRn+KpC+DVz/plZlA7SgOPgn3CRCjAn6C1KSrC//nYe4rGj&#10;6KWkQSnm1P3cMysoUd809vpuOB4H7cbNePJ5hBt77dlee/S+XgISNcTBMzyaId6rkykt1K84NYvw&#10;KrqY5vh2Tv3JXPpuQHDquFgsYhCq1TC/1hvDA3RoTKD1pX1l1vRt9SiIRziJlmXvutvFhpsaFnsP&#10;soqtDzx3rPb0o9KjePqpDKN0vY9Rl3/H/DcAAAD//wMAUEsDBBQABgAIAAAAIQB0W76V2gAAAAcB&#10;AAAPAAAAZHJzL2Rvd25yZXYueG1sTI/LTsMwEEX3SPyDNUjsqMOjIYQ4FaDChhWl6tqNp3ZEPI5s&#10;Nw1/z7CC5dEd3XumWc1+EBPG1AdScL0oQCB1wfRkFWw/X68qEClrMnoIhAq+McGqPT9rdG3CiT5w&#10;2mQruIRSrRW4nMdaytQ59DotwojE2SFErzNjtNJEfeJyP8iboiil1z3xgtMjvjjsvjZHr2D9bB9s&#10;V+no1pXp+2neHd7tm1KXF/PTI4iMc/47hl99VoeWnfbhSCaJgXl5y79kBSUIju+KJeNewX1Vgmwb&#10;+d+//QEAAP//AwBQSwECLQAUAAYACAAAACEAtoM4kv4AAADhAQAAEwAAAAAAAAAAAAAAAAAAAAAA&#10;W0NvbnRlbnRfVHlwZXNdLnhtbFBLAQItABQABgAIAAAAIQA4/SH/1gAAAJQBAAALAAAAAAAAAAAA&#10;AAAAAC8BAABfcmVscy8ucmVsc1BLAQItABQABgAIAAAAIQAVYm/vOwIAAIMEAAAOAAAAAAAAAAAA&#10;AAAAAC4CAABkcnMvZTJvRG9jLnhtbFBLAQItABQABgAIAAAAIQB0W76V2gAAAAcBAAAPAAAAAAAA&#10;AAAAAAAAAJUEAABkcnMvZG93bnJldi54bWxQSwUGAAAAAAQABADzAAAAnAUAAAAA&#10;" fillcolor="white [3201]" strokeweight=".5pt">
                <v:textbox>
                  <w:txbxContent>
                    <w:p w14:paraId="6399D62F" w14:textId="4B48DB3B" w:rsidR="00D77FEB" w:rsidRDefault="00D77FEB" w:rsidP="00D77FEB">
                      <w:pPr>
                        <w:jc w:val="center"/>
                      </w:pPr>
                      <w:r>
                        <w:rPr>
                          <w:rFonts w:hint="eastAsia"/>
                        </w:rPr>
                        <w:t>面接シミュレーション</w:t>
                      </w:r>
                    </w:p>
                    <w:p w14:paraId="77550137" w14:textId="5E3D868F" w:rsidR="00D77FEB" w:rsidRDefault="00D77FEB" w:rsidP="00D77FEB">
                      <w:pPr>
                        <w:jc w:val="center"/>
                        <w:rPr>
                          <w:rFonts w:hint="eastAsia"/>
                        </w:rPr>
                      </w:pPr>
                      <w:r>
                        <w:rPr>
                          <w:rFonts w:hint="eastAsia"/>
                        </w:rPr>
                        <w:t>（無料）</w:t>
                      </w:r>
                    </w:p>
                  </w:txbxContent>
                </v:textbox>
              </v:shape>
            </w:pict>
          </mc:Fallback>
        </mc:AlternateContent>
      </w:r>
    </w:p>
    <w:p w14:paraId="426867AD" w14:textId="68AD5D27" w:rsidR="00D77FEB" w:rsidRDefault="00D77FEB" w:rsidP="00D77FEB"/>
    <w:p w14:paraId="4A6001B6" w14:textId="4876AAF5" w:rsidR="00D77FEB" w:rsidRDefault="00D77FEB" w:rsidP="00D77FEB"/>
    <w:p w14:paraId="75BE2F2B" w14:textId="0B894DAD" w:rsidR="00D77FEB" w:rsidRDefault="00D77FEB" w:rsidP="00D77FEB">
      <w:r>
        <w:rPr>
          <w:noProof/>
        </w:rPr>
        <mc:AlternateContent>
          <mc:Choice Requires="wps">
            <w:drawing>
              <wp:anchor distT="0" distB="0" distL="114300" distR="114300" simplePos="0" relativeHeight="251663360" behindDoc="0" locked="0" layoutInCell="1" allowOverlap="1" wp14:anchorId="7D259991" wp14:editId="5738EAE7">
                <wp:simplePos x="0" y="0"/>
                <wp:positionH relativeFrom="column">
                  <wp:posOffset>956310</wp:posOffset>
                </wp:positionH>
                <wp:positionV relativeFrom="paragraph">
                  <wp:posOffset>125730</wp:posOffset>
                </wp:positionV>
                <wp:extent cx="1600200" cy="495300"/>
                <wp:effectExtent l="0" t="0" r="19050" b="19050"/>
                <wp:wrapNone/>
                <wp:docPr id="1682581537" name="テキスト ボックス 3"/>
                <wp:cNvGraphicFramePr/>
                <a:graphic xmlns:a="http://schemas.openxmlformats.org/drawingml/2006/main">
                  <a:graphicData uri="http://schemas.microsoft.com/office/word/2010/wordprocessingShape">
                    <wps:wsp>
                      <wps:cNvSpPr txBox="1"/>
                      <wps:spPr>
                        <a:xfrm>
                          <a:off x="0" y="0"/>
                          <a:ext cx="1600200" cy="495300"/>
                        </a:xfrm>
                        <a:prstGeom prst="rect">
                          <a:avLst/>
                        </a:prstGeom>
                        <a:solidFill>
                          <a:schemeClr val="lt1"/>
                        </a:solidFill>
                        <a:ln w="6350">
                          <a:solidFill>
                            <a:prstClr val="black"/>
                          </a:solidFill>
                        </a:ln>
                      </wps:spPr>
                      <wps:txbx>
                        <w:txbxContent>
                          <w:p w14:paraId="0602E014" w14:textId="60256B5C" w:rsidR="00D77FEB" w:rsidRDefault="00D77FEB" w:rsidP="00D77FEB">
                            <w:pPr>
                              <w:jc w:val="center"/>
                            </w:pPr>
                            <w:r>
                              <w:rPr>
                                <w:rFonts w:hint="eastAsia"/>
                              </w:rPr>
                              <w:t>１分間自己ＰＲ</w:t>
                            </w:r>
                          </w:p>
                          <w:p w14:paraId="375B2493" w14:textId="365C38C4" w:rsidR="00D77FEB" w:rsidRDefault="00D77FEB" w:rsidP="00D77FEB">
                            <w:pPr>
                              <w:jc w:val="center"/>
                            </w:pPr>
                            <w:r>
                              <w:rPr>
                                <w:rFonts w:hint="eastAsia"/>
                              </w:rPr>
                              <w:t>レッスンコーナー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D259991" id="_x0000_s1029" type="#_x0000_t202" style="position:absolute;left:0;text-align:left;margin-left:75.3pt;margin-top:9.9pt;width:126pt;height:3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CA6OgIAAIMEAAAOAAAAZHJzL2Uyb0RvYy54bWysVE1v2zAMvQ/YfxB0X+x8rjXiFFmKDAOK&#10;tkA69KzIUmxMFjVJiZ39+lGy89Fup2EXmRKpJ/Lx0fO7tlbkIKyrQOd0OEgpEZpDUeldTr+/rD/d&#10;UOI80wVToEVOj8LRu8XHD/PGZGIEJahCWIIg2mWNyWnpvcmSxPFS1MwNwAiNTgm2Zh63dpcUljWI&#10;XqtklKazpAFbGAtcOIen952TLiK+lIL7Jymd8ETlFHPzcbVx3YY1WcxZtrPMlBXv02D/kEXNKo2P&#10;nqHumWdkb6s/oOqKW3Ag/YBDnYCUFRexBqxmmL6rZlMyI2ItSI4zZ5rc/4Plj4eNebbEt1+gxQYG&#10;QhrjMoeHoZ5W2jp8MVOCfqTweKZNtJ7wcGmWptgLSjj6JrfTMdoIk1xuG+v8VwE1CUZOLbYlssUO&#10;D853oaeQ8JgDVRXrSqm4CVIQK2XJgWETlY85IvibKKVJk9PZeJpG4De+AH2+v1WM/+jTu4pCPKUx&#10;50vtwfLttiVVkdPxiZctFEeky0KnJGf4ukL4B+b8M7MoHaQBx8E/4SIVYE7QW5SUYH/97TzEY0fR&#10;S0mDUsyp+7lnVlCivmns9e1wMgnajZvJ9PMIN/bas7326H29AiRqiINneDRDvFcnU1qoX3FqluFV&#10;dDHN8e2c+pO58t2A4NRxsVzGIFSrYf5BbwwP0KExgdaX9pVZ07fVoyAe4SRalr3rbhcbbmpY7j3I&#10;KrY+8Nyx2tOPSo/i6acyjNL1PkZd/h2L3wAAAP//AwBQSwMEFAAGAAgAAAAhAIBrIVjbAAAACQEA&#10;AA8AAABkcnMvZG93bnJldi54bWxMj8FOwzAQRO9I/IO1SNyoTQUlSeNUgAoXThTUsxtvbYvYjmw3&#10;DX/PcoLbzu5o9k27mf3AJkzZxSDhdiGAYeijdsFI+Px4uamA5aKCVkMMKOEbM2y6y4tWNTqewztO&#10;u2IYhYTcKAm2lLHhPPcWvcqLOGKg2zEmrwrJZLhO6kzhfuBLIVbcKxfog1UjPlvsv3YnL2H7ZGrT&#10;VyrZbaWdm+b98c28Snl9NT+ugRWcy58ZfvEJHTpiOsRT0JkNpO/Fiqw01FSBDHdiSYuDhPqhAt61&#10;/H+D7gcAAP//AwBQSwECLQAUAAYACAAAACEAtoM4kv4AAADhAQAAEwAAAAAAAAAAAAAAAAAAAAAA&#10;W0NvbnRlbnRfVHlwZXNdLnhtbFBLAQItABQABgAIAAAAIQA4/SH/1gAAAJQBAAALAAAAAAAAAAAA&#10;AAAAAC8BAABfcmVscy8ucmVsc1BLAQItABQABgAIAAAAIQBq0CA6OgIAAIMEAAAOAAAAAAAAAAAA&#10;AAAAAC4CAABkcnMvZTJvRG9jLnhtbFBLAQItABQABgAIAAAAIQCAayFY2wAAAAkBAAAPAAAAAAAA&#10;AAAAAAAAAJQEAABkcnMvZG93bnJldi54bWxQSwUGAAAAAAQABADzAAAAnAUAAAAA&#10;" fillcolor="white [3201]" strokeweight=".5pt">
                <v:textbox>
                  <w:txbxContent>
                    <w:p w14:paraId="0602E014" w14:textId="60256B5C" w:rsidR="00D77FEB" w:rsidRDefault="00D77FEB" w:rsidP="00D77FEB">
                      <w:pPr>
                        <w:jc w:val="center"/>
                      </w:pPr>
                      <w:r>
                        <w:rPr>
                          <w:rFonts w:hint="eastAsia"/>
                        </w:rPr>
                        <w:t>１分間自己ＰＲ</w:t>
                      </w:r>
                    </w:p>
                    <w:p w14:paraId="375B2493" w14:textId="365C38C4" w:rsidR="00D77FEB" w:rsidRDefault="00D77FEB" w:rsidP="00D77FEB">
                      <w:pPr>
                        <w:jc w:val="center"/>
                        <w:rPr>
                          <w:rFonts w:hint="eastAsia"/>
                        </w:rPr>
                      </w:pPr>
                      <w:r>
                        <w:rPr>
                          <w:rFonts w:hint="eastAsia"/>
                        </w:rPr>
                        <w:t>レッスンコーナー</w:t>
                      </w:r>
                    </w:p>
                  </w:txbxContent>
                </v:textbox>
              </v:shape>
            </w:pict>
          </mc:Fallback>
        </mc:AlternateContent>
      </w:r>
    </w:p>
    <w:p w14:paraId="3F16EF43" w14:textId="77777777" w:rsidR="00D77FEB" w:rsidRDefault="00D77FEB" w:rsidP="00D77FEB"/>
    <w:p w14:paraId="21CDC495" w14:textId="77777777" w:rsidR="00D77FEB" w:rsidRDefault="00D77FEB" w:rsidP="00D77FEB"/>
    <w:p w14:paraId="5C35A371" w14:textId="77777777" w:rsidR="00D77FEB" w:rsidRDefault="00D77FEB" w:rsidP="00D77FEB"/>
    <w:p w14:paraId="7FA88287" w14:textId="5C9915E1" w:rsidR="00D77FEB" w:rsidRDefault="00D77FEB" w:rsidP="00D77FEB">
      <w:r>
        <w:rPr>
          <w:rFonts w:hint="eastAsia"/>
        </w:rPr>
        <w:t>３．レッスンのポイント</w:t>
      </w:r>
    </w:p>
    <w:tbl>
      <w:tblPr>
        <w:tblStyle w:val="a7"/>
        <w:tblW w:w="0" w:type="auto"/>
        <w:tblInd w:w="4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832"/>
        <w:gridCol w:w="3848"/>
      </w:tblGrid>
      <w:tr w:rsidR="00D77FEB" w14:paraId="627B16CA" w14:textId="77777777" w:rsidTr="00D77FEB">
        <w:tc>
          <w:tcPr>
            <w:tcW w:w="3832" w:type="dxa"/>
          </w:tcPr>
          <w:p w14:paraId="3672DB5E" w14:textId="07861748" w:rsidR="00D77FEB" w:rsidRDefault="00D77FEB" w:rsidP="00D77FEB">
            <w:r>
              <w:rPr>
                <w:rFonts w:hint="eastAsia"/>
              </w:rPr>
              <w:t>１分間自己ＰＲ</w:t>
            </w:r>
          </w:p>
        </w:tc>
        <w:tc>
          <w:tcPr>
            <w:tcW w:w="3848" w:type="dxa"/>
          </w:tcPr>
          <w:p w14:paraId="6F5672B2" w14:textId="77777777" w:rsidR="00D77FEB" w:rsidRDefault="00D77FEB" w:rsidP="00D77FEB"/>
        </w:tc>
      </w:tr>
      <w:tr w:rsidR="00D77FEB" w14:paraId="06ACA185" w14:textId="77777777" w:rsidTr="00D77FEB">
        <w:tc>
          <w:tcPr>
            <w:tcW w:w="7680" w:type="dxa"/>
            <w:gridSpan w:val="2"/>
          </w:tcPr>
          <w:p w14:paraId="7FBCBD07" w14:textId="2B322679" w:rsidR="00D77FEB" w:rsidRDefault="00D77FEB" w:rsidP="00D77FEB">
            <w:r>
              <w:rPr>
                <w:rFonts w:hint="eastAsia"/>
              </w:rPr>
              <w:t>自分の長所がわからない人は多いようですが、短所も魅力的な個性として生きてくるものです。ひとりひとりに合わせたカウンセリングを行います。期間中、いつでもご利用できます。</w:t>
            </w:r>
          </w:p>
        </w:tc>
      </w:tr>
      <w:tr w:rsidR="00D77FEB" w14:paraId="19C0D37A" w14:textId="77777777" w:rsidTr="00D77FEB">
        <w:tc>
          <w:tcPr>
            <w:tcW w:w="7680" w:type="dxa"/>
            <w:gridSpan w:val="2"/>
          </w:tcPr>
          <w:p w14:paraId="1BDD743C" w14:textId="19B5D5A9" w:rsidR="00D77FEB" w:rsidRDefault="00D77FEB" w:rsidP="00D77FEB">
            <w:pPr>
              <w:jc w:val="center"/>
            </w:pPr>
            <w:r>
              <w:rPr>
                <w:rFonts w:hint="eastAsia"/>
              </w:rPr>
              <w:t>＊＊＊＊＊面接シミュレーション＊＊＊＊＊</w:t>
            </w:r>
          </w:p>
        </w:tc>
      </w:tr>
      <w:tr w:rsidR="00D77FEB" w14:paraId="3F1A911A" w14:textId="77777777" w:rsidTr="00D77FEB">
        <w:tc>
          <w:tcPr>
            <w:tcW w:w="7680" w:type="dxa"/>
            <w:gridSpan w:val="2"/>
          </w:tcPr>
          <w:p w14:paraId="1250C176" w14:textId="12F93BF2" w:rsidR="00D77FEB" w:rsidRDefault="00D77FEB" w:rsidP="00D77FEB">
            <w:r>
              <w:rPr>
                <w:rFonts w:hint="eastAsia"/>
              </w:rPr>
              <w:t>面接に苦手意識を持っていませんか？面接にはコミュニケーションスキルとプレゼンテーションスキルが必要です。カウンセリングを受けた場合は、カウンセリングシートをご用意してください。</w:t>
            </w:r>
          </w:p>
        </w:tc>
      </w:tr>
    </w:tbl>
    <w:p w14:paraId="4C177D77" w14:textId="77777777" w:rsidR="00D77FEB" w:rsidRDefault="00D77FEB" w:rsidP="00D77FEB"/>
    <w:p w14:paraId="2F011725" w14:textId="2C17A79A" w:rsidR="00D77FEB" w:rsidRDefault="00D77FEB" w:rsidP="00D77FEB">
      <w:pPr>
        <w:ind w:firstLineChars="100" w:firstLine="210"/>
      </w:pPr>
      <w:r>
        <w:rPr>
          <w:rFonts w:hint="eastAsia"/>
        </w:rPr>
        <w:t>なお、早い段階でのご案内となっておりますので、追ってパンフレット・ポスターなどをお送りさせていただきます。</w:t>
      </w:r>
    </w:p>
    <w:p w14:paraId="326D3B6D" w14:textId="44C09773" w:rsidR="003538DE" w:rsidRDefault="00D77FEB" w:rsidP="00D77FEB">
      <w:pPr>
        <w:pStyle w:val="a3"/>
      </w:pPr>
      <w:r>
        <w:rPr>
          <w:rFonts w:hint="eastAsia"/>
        </w:rPr>
        <w:t>以　上</w:t>
      </w:r>
    </w:p>
    <w:sectPr w:rsidR="003538DE" w:rsidSect="00D77FEB">
      <w:pgSz w:w="11906" w:h="16838" w:code="9"/>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A86B7" w14:textId="77777777" w:rsidR="00750CE1" w:rsidRDefault="00750CE1" w:rsidP="00750CE1">
      <w:r>
        <w:separator/>
      </w:r>
    </w:p>
  </w:endnote>
  <w:endnote w:type="continuationSeparator" w:id="0">
    <w:p w14:paraId="7C39E626" w14:textId="77777777" w:rsidR="00750CE1" w:rsidRDefault="00750CE1" w:rsidP="00750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569C9" w14:textId="77777777" w:rsidR="00750CE1" w:rsidRDefault="00750CE1" w:rsidP="00750CE1">
      <w:r>
        <w:separator/>
      </w:r>
    </w:p>
  </w:footnote>
  <w:footnote w:type="continuationSeparator" w:id="0">
    <w:p w14:paraId="4A9E99AC" w14:textId="77777777" w:rsidR="00750CE1" w:rsidRDefault="00750CE1" w:rsidP="00750C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FEB"/>
    <w:rsid w:val="003538DE"/>
    <w:rsid w:val="00750CE1"/>
    <w:rsid w:val="00837B66"/>
    <w:rsid w:val="00C42215"/>
    <w:rsid w:val="00D26F78"/>
    <w:rsid w:val="00D77F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0CCB7C"/>
  <w15:chartTrackingRefBased/>
  <w15:docId w15:val="{548C5B11-FA0C-4720-A0FF-A174435BD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215"/>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77FEB"/>
    <w:pPr>
      <w:jc w:val="right"/>
    </w:pPr>
  </w:style>
  <w:style w:type="character" w:customStyle="1" w:styleId="a4">
    <w:name w:val="結語 (文字)"/>
    <w:basedOn w:val="a0"/>
    <w:link w:val="a3"/>
    <w:uiPriority w:val="99"/>
    <w:rsid w:val="00D77FEB"/>
    <w:rPr>
      <w:rFonts w:ascii="Century" w:eastAsia="ＭＳ 明朝" w:hAnsi="Century"/>
    </w:rPr>
  </w:style>
  <w:style w:type="paragraph" w:styleId="a5">
    <w:name w:val="Note Heading"/>
    <w:basedOn w:val="a"/>
    <w:next w:val="a"/>
    <w:link w:val="a6"/>
    <w:uiPriority w:val="99"/>
    <w:unhideWhenUsed/>
    <w:rsid w:val="00D77FEB"/>
    <w:pPr>
      <w:jc w:val="center"/>
    </w:pPr>
  </w:style>
  <w:style w:type="character" w:customStyle="1" w:styleId="a6">
    <w:name w:val="記 (文字)"/>
    <w:basedOn w:val="a0"/>
    <w:link w:val="a5"/>
    <w:uiPriority w:val="99"/>
    <w:rsid w:val="00D77FEB"/>
    <w:rPr>
      <w:rFonts w:ascii="Century" w:eastAsia="ＭＳ 明朝" w:hAnsi="Century"/>
    </w:rPr>
  </w:style>
  <w:style w:type="table" w:styleId="a7">
    <w:name w:val="Table Grid"/>
    <w:basedOn w:val="a1"/>
    <w:uiPriority w:val="39"/>
    <w:rsid w:val="00D77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50CE1"/>
    <w:pPr>
      <w:tabs>
        <w:tab w:val="center" w:pos="4252"/>
        <w:tab w:val="right" w:pos="8504"/>
      </w:tabs>
      <w:snapToGrid w:val="0"/>
    </w:pPr>
  </w:style>
  <w:style w:type="character" w:customStyle="1" w:styleId="a9">
    <w:name w:val="ヘッダー (文字)"/>
    <w:basedOn w:val="a0"/>
    <w:link w:val="a8"/>
    <w:uiPriority w:val="99"/>
    <w:rsid w:val="00750CE1"/>
    <w:rPr>
      <w:rFonts w:ascii="Century" w:eastAsia="ＭＳ 明朝" w:hAnsi="Century"/>
    </w:rPr>
  </w:style>
  <w:style w:type="paragraph" w:styleId="aa">
    <w:name w:val="footer"/>
    <w:basedOn w:val="a"/>
    <w:link w:val="ab"/>
    <w:uiPriority w:val="99"/>
    <w:unhideWhenUsed/>
    <w:rsid w:val="00750CE1"/>
    <w:pPr>
      <w:tabs>
        <w:tab w:val="center" w:pos="4252"/>
        <w:tab w:val="right" w:pos="8504"/>
      </w:tabs>
      <w:snapToGrid w:val="0"/>
    </w:pPr>
  </w:style>
  <w:style w:type="character" w:customStyle="1" w:styleId="ab">
    <w:name w:val="フッター (文字)"/>
    <w:basedOn w:val="a0"/>
    <w:link w:val="aa"/>
    <w:uiPriority w:val="99"/>
    <w:rsid w:val="00750CE1"/>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2023-11-10T03:46:00Z</dcterms:created>
  <dcterms:modified xsi:type="dcterms:W3CDTF">2023-11-11T05:58:00Z</dcterms:modified>
</cp:coreProperties>
</file>